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D" w:rsidRDefault="005023BD" w:rsidP="005023B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400" w:rsidRDefault="00E41400" w:rsidP="003F3C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34CB" w:rsidRDefault="00E334CB" w:rsidP="00E3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678900, РС(Я),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лдан, ул.Гагарина 27, тел./факс 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6" w:history="1">
        <w:r>
          <w:rPr>
            <w:rStyle w:val="ab"/>
            <w:rFonts w:ascii="Times New Roman" w:hAnsi="Times New Roman" w:cs="Times New Roman"/>
            <w:i/>
            <w:sz w:val="24"/>
            <w:szCs w:val="24"/>
          </w:rPr>
          <w:t>cad-Mishutka@yandex.ru</w:t>
        </w:r>
      </w:hyperlink>
    </w:p>
    <w:p w:rsidR="00E334CB" w:rsidRDefault="00E334CB" w:rsidP="00E334CB">
      <w:pPr>
        <w:spacing w:after="0"/>
        <w:rPr>
          <w:sz w:val="32"/>
          <w:szCs w:val="32"/>
        </w:rPr>
      </w:pPr>
    </w:p>
    <w:p w:rsidR="00E334CB" w:rsidRDefault="00E334CB" w:rsidP="00E334CB">
      <w:pPr>
        <w:spacing w:after="0"/>
        <w:rPr>
          <w:sz w:val="32"/>
          <w:szCs w:val="32"/>
        </w:rPr>
      </w:pPr>
    </w:p>
    <w:p w:rsidR="00E334CB" w:rsidRDefault="00E334CB" w:rsidP="00E334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4CB" w:rsidRDefault="00E334CB" w:rsidP="00E334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4CB" w:rsidRDefault="00E334CB" w:rsidP="00E3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334CB" w:rsidRPr="00215B4C" w:rsidRDefault="00E334CB" w:rsidP="00E3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B4C">
        <w:rPr>
          <w:rFonts w:ascii="Times New Roman" w:hAnsi="Times New Roman" w:cs="Times New Roman"/>
          <w:sz w:val="24"/>
          <w:szCs w:val="24"/>
        </w:rPr>
        <w:t>Заведующая МБДОУ д/с «Мишутка»</w:t>
      </w:r>
    </w:p>
    <w:p w:rsidR="00E334CB" w:rsidRPr="00215B4C" w:rsidRDefault="00E334CB" w:rsidP="00E3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5B4C">
        <w:rPr>
          <w:rFonts w:ascii="Times New Roman" w:hAnsi="Times New Roman" w:cs="Times New Roman"/>
          <w:sz w:val="24"/>
          <w:szCs w:val="24"/>
        </w:rPr>
        <w:t>Долгай</w:t>
      </w:r>
      <w:proofErr w:type="spellEnd"/>
      <w:r w:rsidRPr="00215B4C">
        <w:rPr>
          <w:rFonts w:ascii="Times New Roman" w:hAnsi="Times New Roman" w:cs="Times New Roman"/>
          <w:sz w:val="24"/>
          <w:szCs w:val="24"/>
        </w:rPr>
        <w:t xml:space="preserve"> О.А._____________________</w:t>
      </w:r>
    </w:p>
    <w:p w:rsidR="00E334CB" w:rsidRDefault="00E334CB" w:rsidP="00E33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5B" w:rsidRPr="000861FB" w:rsidRDefault="00E334CB" w:rsidP="00E33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FB">
        <w:rPr>
          <w:rFonts w:ascii="Times New Roman" w:hAnsi="Times New Roman" w:cs="Times New Roman"/>
          <w:b/>
          <w:sz w:val="28"/>
          <w:szCs w:val="28"/>
        </w:rPr>
        <w:t>Рабочая прогр</w:t>
      </w:r>
      <w:r w:rsidR="007A735B" w:rsidRPr="000861FB">
        <w:rPr>
          <w:rFonts w:ascii="Times New Roman" w:hAnsi="Times New Roman" w:cs="Times New Roman"/>
          <w:b/>
          <w:sz w:val="28"/>
          <w:szCs w:val="28"/>
        </w:rPr>
        <w:t>амма для подготовительной группы</w:t>
      </w:r>
    </w:p>
    <w:p w:rsidR="007A735B" w:rsidRPr="000861FB" w:rsidRDefault="007A735B" w:rsidP="00E33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0F4D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960F4D">
        <w:rPr>
          <w:rFonts w:ascii="Times New Roman" w:hAnsi="Times New Roman" w:cs="Times New Roman"/>
          <w:b/>
          <w:sz w:val="28"/>
          <w:szCs w:val="28"/>
        </w:rPr>
        <w:t>» на 2015-2016</w:t>
      </w:r>
      <w:r w:rsidRPr="000861F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A735B" w:rsidRPr="000861FB" w:rsidRDefault="00A849DE" w:rsidP="00E33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7A735B" w:rsidRPr="000861FB">
        <w:rPr>
          <w:rFonts w:ascii="Times New Roman" w:hAnsi="Times New Roman" w:cs="Times New Roman"/>
          <w:b/>
          <w:sz w:val="28"/>
          <w:szCs w:val="28"/>
        </w:rPr>
        <w:t>ФГОС № 1155</w:t>
      </w:r>
    </w:p>
    <w:p w:rsidR="007A735B" w:rsidRPr="000861FB" w:rsidRDefault="007A735B" w:rsidP="00E33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FB">
        <w:rPr>
          <w:rFonts w:ascii="Times New Roman" w:hAnsi="Times New Roman" w:cs="Times New Roman"/>
          <w:b/>
          <w:sz w:val="28"/>
          <w:szCs w:val="28"/>
        </w:rPr>
        <w:t>От 17 октября 2013 года</w:t>
      </w:r>
    </w:p>
    <w:p w:rsidR="00E334CB" w:rsidRPr="007A735B" w:rsidRDefault="00E334CB" w:rsidP="007A73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CB" w:rsidRDefault="00E334CB" w:rsidP="00E33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CB" w:rsidRDefault="007A735B" w:rsidP="000861FB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E334CB" w:rsidRDefault="007A735B" w:rsidP="00E334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категории</w:t>
      </w:r>
    </w:p>
    <w:p w:rsidR="000861FB" w:rsidRDefault="007A735B" w:rsidP="000861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61FB">
        <w:rPr>
          <w:rFonts w:ascii="Times New Roman" w:hAnsi="Times New Roman" w:cs="Times New Roman"/>
          <w:sz w:val="28"/>
          <w:szCs w:val="28"/>
        </w:rPr>
        <w:t>. Н. Мельничук</w:t>
      </w:r>
    </w:p>
    <w:p w:rsidR="000861FB" w:rsidRDefault="00E334CB" w:rsidP="00086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Алдан</w:t>
      </w:r>
    </w:p>
    <w:p w:rsidR="00E334CB" w:rsidRPr="000861FB" w:rsidRDefault="00960F4D" w:rsidP="00086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0861F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849DE" w:rsidRDefault="00A849DE" w:rsidP="00A849DE">
      <w:pPr>
        <w:rPr>
          <w:rFonts w:ascii="Times New Roman" w:hAnsi="Times New Roman"/>
          <w:b/>
          <w:sz w:val="36"/>
          <w:szCs w:val="36"/>
        </w:rPr>
      </w:pPr>
    </w:p>
    <w:p w:rsidR="00A849DE" w:rsidRDefault="00A849DE" w:rsidP="00A849DE">
      <w:pPr>
        <w:rPr>
          <w:rFonts w:ascii="Times New Roman" w:hAnsi="Times New Roman"/>
          <w:b/>
          <w:sz w:val="36"/>
          <w:szCs w:val="36"/>
        </w:rPr>
      </w:pPr>
    </w:p>
    <w:p w:rsidR="004F3764" w:rsidRPr="00A849DE" w:rsidRDefault="004F3764" w:rsidP="00893BEC">
      <w:pPr>
        <w:spacing w:line="240" w:lineRule="auto"/>
        <w:ind w:left="2832" w:firstLine="708"/>
        <w:rPr>
          <w:rFonts w:ascii="Times New Roman" w:hAnsi="Times New Roman"/>
          <w:b/>
          <w:sz w:val="36"/>
          <w:szCs w:val="36"/>
        </w:rPr>
      </w:pPr>
      <w:r w:rsidRPr="00753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FF10F1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4F3764"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FF10F1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2.Принципы и подходы к формированию рабочей программы.</w:t>
      </w:r>
    </w:p>
    <w:p w:rsidR="00FF10F1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3.Цели и задачи программы.</w:t>
      </w:r>
    </w:p>
    <w:p w:rsidR="00FF10F1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4.Организация режима пребывания детей.</w:t>
      </w:r>
    </w:p>
    <w:p w:rsidR="00FF10F1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5.Модель двигательного режима.</w:t>
      </w:r>
    </w:p>
    <w:p w:rsidR="00BB31CF" w:rsidRDefault="00FF10F1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="00BB31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план </w:t>
      </w:r>
      <w:proofErr w:type="spellStart"/>
      <w:r w:rsidR="00BB31C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BB31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образовательной деятельности.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7.Тематическое планирование образовательного процесса.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8.Психолог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педагогическая характеристика особенностей развития детей седьмого года жизни.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9.Направления реализации программы (задачи по реализуемым образовательным областям + перспективное планирование на 2014- 2015 учебный год)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 Мониторинг достижения детьми планируемых результатов к концу учебного года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11.Социальный паспорт ребёнка.</w:t>
      </w:r>
    </w:p>
    <w:p w:rsidR="00BB31CF" w:rsidRDefault="00960F4D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12.Модель выпускника- 2016</w:t>
      </w:r>
      <w:r w:rsidR="00BB31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МБДОУ «Мишутка»</w:t>
      </w:r>
    </w:p>
    <w:p w:rsidR="00BB31CF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13.Диагностичесуие таблицы.</w:t>
      </w:r>
    </w:p>
    <w:p w:rsidR="004F3764" w:rsidRPr="007532AC" w:rsidRDefault="00BB31CF" w:rsidP="00BD2528">
      <w:pPr>
        <w:tabs>
          <w:tab w:val="left" w:pos="363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14.Используемая литература.</w:t>
      </w:r>
      <w:r w:rsidR="00893BE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4F3764" w:rsidRPr="00FF10F1" w:rsidRDefault="004F3764" w:rsidP="00FF10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BD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64" w:rsidRPr="007532AC" w:rsidRDefault="004F3764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2F29" w:rsidRPr="007532AC" w:rsidRDefault="00582F29" w:rsidP="00893B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BD2528" w:rsidRDefault="00BD2528" w:rsidP="00893BE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2528" w:rsidRDefault="00BD2528" w:rsidP="00893BE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C09" w:rsidRDefault="00003C09" w:rsidP="00003C0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5613" w:rsidRPr="007532AC" w:rsidRDefault="004F3764" w:rsidP="00362934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 w:rsidR="00D01F36"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t>ояснительная записка</w:t>
      </w:r>
    </w:p>
    <w:p w:rsidR="00805613" w:rsidRPr="006B5049" w:rsidRDefault="00721FF0" w:rsidP="00362934">
      <w:pPr>
        <w:shd w:val="clear" w:color="auto" w:fill="E1E1E1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2AC">
        <w:rPr>
          <w:rFonts w:ascii="Times New Roman" w:hAnsi="Times New Roman" w:cs="Times New Roman"/>
          <w:sz w:val="28"/>
          <w:szCs w:val="28"/>
        </w:rPr>
        <w:t>Данная рабочая образ</w:t>
      </w:r>
      <w:r w:rsidR="00C12FD5" w:rsidRPr="007532AC">
        <w:rPr>
          <w:rFonts w:ascii="Times New Roman" w:hAnsi="Times New Roman" w:cs="Times New Roman"/>
          <w:sz w:val="28"/>
          <w:szCs w:val="28"/>
        </w:rPr>
        <w:t xml:space="preserve">овательная программа </w:t>
      </w:r>
      <w:r w:rsidR="004F3764" w:rsidRPr="007532A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078BA">
        <w:rPr>
          <w:rFonts w:ascii="Times New Roman" w:hAnsi="Times New Roman" w:cs="Times New Roman"/>
          <w:sz w:val="28"/>
          <w:szCs w:val="28"/>
        </w:rPr>
        <w:t xml:space="preserve"> мною</w:t>
      </w:r>
      <w:r w:rsidR="004F3764" w:rsidRPr="007532AC">
        <w:rPr>
          <w:rFonts w:ascii="Times New Roman" w:hAnsi="Times New Roman" w:cs="Times New Roman"/>
          <w:sz w:val="28"/>
          <w:szCs w:val="28"/>
        </w:rPr>
        <w:t xml:space="preserve"> для   построения  системы   педагогической  деятельности с детьми подготовительной  группы,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</w:t>
      </w:r>
      <w:r w:rsidRPr="007532A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7532AC">
        <w:rPr>
          <w:rFonts w:ascii="Times New Roman" w:hAnsi="Times New Roman" w:cs="Times New Roman"/>
          <w:b/>
          <w:sz w:val="28"/>
          <w:szCs w:val="28"/>
        </w:rPr>
        <w:t xml:space="preserve">Примерной основной общеобразовательной </w:t>
      </w:r>
      <w:r w:rsidR="000C2FF0" w:rsidRPr="007532AC">
        <w:rPr>
          <w:rFonts w:ascii="Times New Roman" w:hAnsi="Times New Roman" w:cs="Times New Roman"/>
          <w:b/>
          <w:bCs/>
          <w:sz w:val="28"/>
          <w:szCs w:val="28"/>
        </w:rPr>
        <w:t>Программы дошкольного образования</w:t>
      </w:r>
      <w:r w:rsidRPr="007532AC">
        <w:rPr>
          <w:rFonts w:ascii="Times New Roman" w:hAnsi="Times New Roman" w:cs="Times New Roman"/>
          <w:b/>
          <w:bCs/>
          <w:sz w:val="28"/>
          <w:szCs w:val="28"/>
        </w:rPr>
        <w:t xml:space="preserve"> «Детство»</w:t>
      </w:r>
      <w:r w:rsidRPr="007532AC">
        <w:rPr>
          <w:rFonts w:ascii="Times New Roman" w:hAnsi="Times New Roman" w:cs="Times New Roman"/>
          <w:b/>
          <w:sz w:val="28"/>
          <w:szCs w:val="28"/>
        </w:rPr>
        <w:t xml:space="preserve"> под редакцией Т.И.Бабаевой, А.Г.Гогоберидзе, З.А. Михайловой</w:t>
      </w:r>
      <w:r w:rsidR="000C2FF0" w:rsidRPr="007532AC">
        <w:rPr>
          <w:rFonts w:ascii="Times New Roman" w:hAnsi="Times New Roman" w:cs="Times New Roman"/>
          <w:b/>
          <w:sz w:val="28"/>
          <w:szCs w:val="28"/>
        </w:rPr>
        <w:t xml:space="preserve"> – СПб,  Детство-Пресс, 2011</w:t>
      </w:r>
      <w:r w:rsidR="00FC5660" w:rsidRPr="007532A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C5660" w:rsidRPr="007532AC">
        <w:rPr>
          <w:rFonts w:ascii="Times New Roman" w:hAnsi="Times New Roman" w:cs="Times New Roman"/>
          <w:b/>
          <w:sz w:val="28"/>
          <w:szCs w:val="28"/>
        </w:rPr>
        <w:t>.</w:t>
      </w:r>
      <w:r w:rsidRPr="00753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2207" w:rsidRPr="007532AC">
        <w:rPr>
          <w:rFonts w:ascii="Times New Roman" w:hAnsi="Times New Roman" w:cs="Times New Roman"/>
          <w:sz w:val="28"/>
          <w:szCs w:val="28"/>
        </w:rPr>
        <w:t xml:space="preserve"> полностью соответствует ФГОС</w:t>
      </w:r>
      <w:r w:rsidRPr="007532AC">
        <w:rPr>
          <w:rFonts w:ascii="Times New Roman" w:hAnsi="Times New Roman" w:cs="Times New Roman"/>
          <w:sz w:val="28"/>
          <w:szCs w:val="28"/>
        </w:rPr>
        <w:t xml:space="preserve"> к структуре и содержанию общеобразовательной программы дошкольного образования</w:t>
      </w:r>
      <w:r w:rsidR="00805613" w:rsidRPr="007532AC">
        <w:rPr>
          <w:rFonts w:ascii="Times New Roman" w:hAnsi="Times New Roman" w:cs="Times New Roman"/>
          <w:sz w:val="28"/>
          <w:szCs w:val="28"/>
        </w:rPr>
        <w:t>,</w:t>
      </w:r>
      <w:r w:rsidR="00805613"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Приказом Министерства образования и н</w:t>
      </w:r>
      <w:r w:rsidR="0008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ауки Российской Федерации от 17 октября 2013 года </w:t>
      </w:r>
      <w:r w:rsidR="00805613"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</w:t>
      </w:r>
      <w:r w:rsidR="00FC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введение в действие ФГОС </w:t>
      </w:r>
      <w:r w:rsidR="00805613"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структуре основной общеобразовательной программы дошкольного образования» </w:t>
      </w:r>
    </w:p>
    <w:p w:rsidR="00CF1B95" w:rsidRPr="007532AC" w:rsidRDefault="00721FF0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.</w:t>
      </w:r>
    </w:p>
    <w:p w:rsidR="00F150C2" w:rsidRPr="007532AC" w:rsidRDefault="00F150C2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Принципы  и подходы  к  формированию рабочей  образовательной  программы.</w:t>
      </w:r>
    </w:p>
    <w:p w:rsidR="00F150C2" w:rsidRPr="007532AC" w:rsidRDefault="00F150C2" w:rsidP="0036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Содержание  рабочей об</w:t>
      </w:r>
      <w:r w:rsidR="00D42207" w:rsidRPr="007532AC">
        <w:rPr>
          <w:rFonts w:ascii="Times New Roman" w:hAnsi="Times New Roman" w:cs="Times New Roman"/>
          <w:sz w:val="28"/>
          <w:szCs w:val="28"/>
        </w:rPr>
        <w:t>разовательной  программы подготовительной</w:t>
      </w:r>
      <w:r w:rsidRPr="007532AC">
        <w:rPr>
          <w:rFonts w:ascii="Times New Roman" w:hAnsi="Times New Roman" w:cs="Times New Roman"/>
          <w:sz w:val="28"/>
          <w:szCs w:val="28"/>
        </w:rPr>
        <w:t xml:space="preserve">  группы   соответствуют  основным  положениям  возрастной  психологии  и  дошкольной  педагогики  и  выстроено</w:t>
      </w:r>
      <w:r w:rsidR="000078BA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7532AC">
        <w:rPr>
          <w:rFonts w:ascii="Times New Roman" w:hAnsi="Times New Roman" w:cs="Times New Roman"/>
          <w:sz w:val="28"/>
          <w:szCs w:val="28"/>
        </w:rPr>
        <w:t xml:space="preserve">  по  принципу  развивающего  образования, целью  которого  является  всестороннее  развитие  ребенка и  обеспечивает  единство  воспитательных  и  обучающих  целей  и  задач.</w:t>
      </w:r>
    </w:p>
    <w:p w:rsidR="00F150C2" w:rsidRPr="007532AC" w:rsidRDefault="00F150C2" w:rsidP="0036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Рабочая образовательная  программа  подготовительной  группы  сформирована  в  соответствии  с  принципами </w:t>
      </w:r>
      <w:r w:rsidR="003F3CF6" w:rsidRPr="007532AC">
        <w:rPr>
          <w:rFonts w:ascii="Times New Roman" w:hAnsi="Times New Roman" w:cs="Times New Roman"/>
          <w:sz w:val="28"/>
          <w:szCs w:val="28"/>
        </w:rPr>
        <w:t xml:space="preserve"> и подходами, определенными  ФГОС</w:t>
      </w:r>
      <w:r w:rsidRPr="007532AC">
        <w:rPr>
          <w:rFonts w:ascii="Times New Roman" w:hAnsi="Times New Roman" w:cs="Times New Roman"/>
          <w:sz w:val="28"/>
          <w:szCs w:val="28"/>
        </w:rPr>
        <w:t>.</w:t>
      </w:r>
    </w:p>
    <w:p w:rsidR="00F150C2" w:rsidRPr="007532AC" w:rsidRDefault="00F150C2" w:rsidP="0036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При  выборе  методик  обучения</w:t>
      </w:r>
      <w:r w:rsidR="000078BA">
        <w:rPr>
          <w:rFonts w:ascii="Times New Roman" w:hAnsi="Times New Roman" w:cs="Times New Roman"/>
          <w:sz w:val="28"/>
          <w:szCs w:val="28"/>
        </w:rPr>
        <w:t xml:space="preserve"> я отдаю предпочтение  </w:t>
      </w:r>
      <w:r w:rsidRPr="007532AC">
        <w:rPr>
          <w:rFonts w:ascii="Times New Roman" w:hAnsi="Times New Roman" w:cs="Times New Roman"/>
          <w:sz w:val="28"/>
          <w:szCs w:val="28"/>
        </w:rPr>
        <w:t xml:space="preserve">  развивающим  методикам, способствующим  формированию  познавательной, художественно – эстетической, социальной  сферы  развития. Непосредственно  образовательная деятельность  с  детьми,  в  основе  которой  доминирует  игровая  деятельность, в  зависимости  от  программного  содержания, проводятся</w:t>
      </w:r>
      <w:r w:rsidR="000078BA">
        <w:rPr>
          <w:rFonts w:ascii="Times New Roman" w:hAnsi="Times New Roman" w:cs="Times New Roman"/>
          <w:sz w:val="28"/>
          <w:szCs w:val="28"/>
        </w:rPr>
        <w:t xml:space="preserve"> мной по подгруппам</w:t>
      </w:r>
      <w:r w:rsidRPr="007532AC">
        <w:rPr>
          <w:rFonts w:ascii="Times New Roman" w:hAnsi="Times New Roman" w:cs="Times New Roman"/>
          <w:sz w:val="28"/>
          <w:szCs w:val="28"/>
        </w:rPr>
        <w:t xml:space="preserve"> и  индивидуально – это  обязательное  условие  организации  жизни  </w:t>
      </w:r>
      <w:r w:rsidR="003F3CF6" w:rsidRPr="007532AC">
        <w:rPr>
          <w:rFonts w:ascii="Times New Roman" w:hAnsi="Times New Roman" w:cs="Times New Roman"/>
          <w:sz w:val="28"/>
          <w:szCs w:val="28"/>
        </w:rPr>
        <w:t>в  нашей</w:t>
      </w:r>
      <w:r w:rsidRPr="007532AC">
        <w:rPr>
          <w:rFonts w:ascii="Times New Roman" w:hAnsi="Times New Roman" w:cs="Times New Roman"/>
          <w:sz w:val="28"/>
          <w:szCs w:val="28"/>
        </w:rPr>
        <w:t xml:space="preserve">  группе. Взаимоотношения  взрослого  и  ребенка развиваются  в  направлении  предоставления  дошкольнику  бол</w:t>
      </w:r>
      <w:r w:rsidR="00A02A9E" w:rsidRPr="007532AC">
        <w:rPr>
          <w:rFonts w:ascii="Times New Roman" w:hAnsi="Times New Roman" w:cs="Times New Roman"/>
          <w:sz w:val="28"/>
          <w:szCs w:val="28"/>
        </w:rPr>
        <w:t xml:space="preserve">ьшей  самостоятельности </w:t>
      </w:r>
      <w:r w:rsidRPr="007532AC">
        <w:rPr>
          <w:rFonts w:ascii="Times New Roman" w:hAnsi="Times New Roman" w:cs="Times New Roman"/>
          <w:sz w:val="28"/>
          <w:szCs w:val="28"/>
        </w:rPr>
        <w:t xml:space="preserve"> и  обогащения  его деятельности  новым  </w:t>
      </w:r>
      <w:r w:rsidR="003F3CF6" w:rsidRPr="007532AC">
        <w:rPr>
          <w:rFonts w:ascii="Times New Roman" w:hAnsi="Times New Roman" w:cs="Times New Roman"/>
          <w:sz w:val="28"/>
          <w:szCs w:val="28"/>
        </w:rPr>
        <w:t>содержанием</w:t>
      </w:r>
      <w:r w:rsidRPr="007532AC">
        <w:rPr>
          <w:rFonts w:ascii="Times New Roman" w:hAnsi="Times New Roman" w:cs="Times New Roman"/>
          <w:sz w:val="28"/>
          <w:szCs w:val="28"/>
        </w:rPr>
        <w:t xml:space="preserve">. Выполнение  программных  задач </w:t>
      </w:r>
      <w:r w:rsidR="000078BA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Pr="007532AC">
        <w:rPr>
          <w:rFonts w:ascii="Times New Roman" w:hAnsi="Times New Roman" w:cs="Times New Roman"/>
          <w:sz w:val="28"/>
          <w:szCs w:val="28"/>
        </w:rPr>
        <w:t xml:space="preserve"> происходит  путем  использования  основной  образовательной  единицы  педагогического  процесса  - развивающей  ситуации – форме  совместной  деятельностипедагога  и детей, которая  планируется  и  организуется  педагогом  с  целью  решения  определенных  задач  развития  и  воспитания  с  учетом  возрастных  особенностей  и  интересов  детей, предпочтение  отдается  игровому  построению  всего  образа жизни  детей.</w:t>
      </w:r>
    </w:p>
    <w:p w:rsidR="00F150C2" w:rsidRPr="007532AC" w:rsidRDefault="00F150C2" w:rsidP="0036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D1" w:rsidRPr="007532AC" w:rsidRDefault="00AE4F9D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Цели и задачи </w:t>
      </w:r>
      <w:r w:rsidR="005704D1" w:rsidRPr="007532AC">
        <w:rPr>
          <w:rFonts w:ascii="Times New Roman" w:hAnsi="Times New Roman" w:cs="Times New Roman"/>
          <w:b/>
          <w:bCs/>
          <w:sz w:val="28"/>
          <w:szCs w:val="28"/>
        </w:rPr>
        <w:t>рабочей пр</w:t>
      </w:r>
      <w:r w:rsidR="00F150C2" w:rsidRPr="007532AC">
        <w:rPr>
          <w:rFonts w:ascii="Times New Roman" w:hAnsi="Times New Roman" w:cs="Times New Roman"/>
          <w:b/>
          <w:bCs/>
          <w:sz w:val="28"/>
          <w:szCs w:val="28"/>
        </w:rPr>
        <w:t>ограммы</w:t>
      </w:r>
    </w:p>
    <w:p w:rsidR="00E41400" w:rsidRPr="007532AC" w:rsidRDefault="00E41400" w:rsidP="00362934">
      <w:pPr>
        <w:pStyle w:val="afb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</w:t>
      </w:r>
      <w:r w:rsidR="00A849DE">
        <w:rPr>
          <w:rFonts w:ascii="Times New Roman" w:hAnsi="Times New Roman" w:cs="Times New Roman"/>
          <w:sz w:val="28"/>
          <w:szCs w:val="28"/>
        </w:rPr>
        <w:t xml:space="preserve"> с учётом ФГОС и   «Закона об образовании»</w:t>
      </w:r>
      <w:r w:rsidRPr="007532AC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к школе группы</w:t>
      </w:r>
      <w:r w:rsidR="003F3CF6" w:rsidRPr="007532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3CF6" w:rsidRPr="007532AC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3F3CF6" w:rsidRPr="007532AC">
        <w:rPr>
          <w:rFonts w:ascii="Times New Roman" w:hAnsi="Times New Roman" w:cs="Times New Roman"/>
          <w:sz w:val="28"/>
          <w:szCs w:val="28"/>
        </w:rPr>
        <w:t>»</w:t>
      </w:r>
      <w:r w:rsidR="00960F4D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65D0A" w:rsidRPr="007532AC">
        <w:rPr>
          <w:rFonts w:ascii="Times New Roman" w:hAnsi="Times New Roman" w:cs="Times New Roman"/>
          <w:sz w:val="28"/>
          <w:szCs w:val="28"/>
        </w:rPr>
        <w:t>-2</w:t>
      </w:r>
      <w:r w:rsidR="00960F4D">
        <w:rPr>
          <w:rFonts w:ascii="Times New Roman" w:hAnsi="Times New Roman" w:cs="Times New Roman"/>
          <w:sz w:val="28"/>
          <w:szCs w:val="28"/>
        </w:rPr>
        <w:t>016</w:t>
      </w:r>
      <w:r w:rsidR="00565D0A" w:rsidRPr="007532A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532AC">
        <w:rPr>
          <w:rFonts w:ascii="Times New Roman" w:hAnsi="Times New Roman" w:cs="Times New Roman"/>
          <w:sz w:val="28"/>
          <w:szCs w:val="28"/>
        </w:rPr>
        <w:t>.</w:t>
      </w:r>
    </w:p>
    <w:p w:rsidR="00E41400" w:rsidRPr="007532AC" w:rsidRDefault="00E41400" w:rsidP="00362934">
      <w:pPr>
        <w:pStyle w:val="afb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 xml:space="preserve">         Цель:</w:t>
      </w:r>
      <w:r w:rsidRPr="007532AC">
        <w:rPr>
          <w:rFonts w:ascii="Times New Roman" w:hAnsi="Times New Roman" w:cs="Times New Roman"/>
          <w:sz w:val="28"/>
          <w:szCs w:val="28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41400" w:rsidRPr="007532AC" w:rsidRDefault="00E41400" w:rsidP="00362934">
      <w:pPr>
        <w:pStyle w:val="afb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Исходя из поставленной цели, формируются следующие задачи: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Укреплять здоровье, продолжать развивать двигательную и гигиеническую культуру детей.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Воспитывать культуру общения, эмоциональную отзывчивость и доброжелательность к людям.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Развивать эстетические чувства детей, эмоционально-ценност­ные ориентации, приобщать детей к художественной культуре.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Развивать познавательную активность, кругозор, познавательную мотивацию, интеллектуальную способность детей.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Развивать детскую самостоятельность и инициативу, дружеские взаимоотношения и сотрудничество со сверстниками.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925C8D" w:rsidRPr="007532AC" w:rsidRDefault="00925C8D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Весь материал рабочей программы распределен в соответствии с требованиями основной общеобразовательной программы дошкольного образования «Детство</w:t>
      </w:r>
      <w:r w:rsidR="00565D0A" w:rsidRPr="007532AC">
        <w:rPr>
          <w:rFonts w:ascii="Times New Roman" w:hAnsi="Times New Roman" w:cs="Times New Roman"/>
          <w:sz w:val="28"/>
          <w:szCs w:val="28"/>
        </w:rPr>
        <w:t>»</w:t>
      </w:r>
      <w:r w:rsidRPr="007532AC">
        <w:rPr>
          <w:rFonts w:ascii="Times New Roman" w:hAnsi="Times New Roman" w:cs="Times New Roman"/>
          <w:sz w:val="28"/>
          <w:szCs w:val="28"/>
        </w:rPr>
        <w:t xml:space="preserve"> (Т.И.Бабаева, А.Г.Гогоберидзе, З.А.Михайлова и др.), в соответствии с возрастом и индивидуаль</w:t>
      </w:r>
      <w:r w:rsidR="00A02A9E" w:rsidRPr="007532AC">
        <w:rPr>
          <w:rFonts w:ascii="Times New Roman" w:hAnsi="Times New Roman" w:cs="Times New Roman"/>
          <w:sz w:val="28"/>
          <w:szCs w:val="28"/>
        </w:rPr>
        <w:t>ными особенностями детей данной группы</w:t>
      </w:r>
      <w:r w:rsidRPr="007532AC">
        <w:rPr>
          <w:rFonts w:ascii="Times New Roman" w:hAnsi="Times New Roman" w:cs="Times New Roman"/>
          <w:sz w:val="28"/>
          <w:szCs w:val="28"/>
        </w:rPr>
        <w:t>. С целью выявления успешности данной программы по содействию развития личности ребенка и выявлению динамики развития детей на данном этапе в программе представлена комплексная диагностика уровней освоения программы.</w:t>
      </w:r>
    </w:p>
    <w:p w:rsidR="009A35D2" w:rsidRPr="00913746" w:rsidRDefault="009A35D2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Основываясь на принципах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технологий в образовании, в соответствии с Образовательной прогр</w:t>
      </w:r>
      <w:r w:rsidR="00565D0A" w:rsidRPr="007532AC">
        <w:rPr>
          <w:rFonts w:ascii="Times New Roman" w:hAnsi="Times New Roman" w:cs="Times New Roman"/>
          <w:sz w:val="28"/>
          <w:szCs w:val="28"/>
        </w:rPr>
        <w:t>аммо</w:t>
      </w:r>
      <w:r w:rsidR="00913746">
        <w:rPr>
          <w:rFonts w:ascii="Times New Roman" w:hAnsi="Times New Roman" w:cs="Times New Roman"/>
          <w:sz w:val="28"/>
          <w:szCs w:val="28"/>
        </w:rPr>
        <w:t>й МДОУ детского сада «Мишутка»</w:t>
      </w:r>
      <w:proofErr w:type="gramStart"/>
      <w:r w:rsidR="009137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D0A" w:rsidRPr="007532AC">
        <w:rPr>
          <w:rFonts w:ascii="Times New Roman" w:hAnsi="Times New Roman" w:cs="Times New Roman"/>
          <w:sz w:val="28"/>
          <w:szCs w:val="28"/>
        </w:rPr>
        <w:t xml:space="preserve"> ФГОС</w:t>
      </w:r>
      <w:r w:rsidR="00913746">
        <w:rPr>
          <w:rFonts w:ascii="Times New Roman" w:hAnsi="Times New Roman" w:cs="Times New Roman"/>
          <w:sz w:val="28"/>
          <w:szCs w:val="28"/>
        </w:rPr>
        <w:t xml:space="preserve"> и законом об образовании</w:t>
      </w:r>
      <w:r w:rsidRPr="007532AC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913746">
        <w:rPr>
          <w:rFonts w:ascii="Times New Roman" w:hAnsi="Times New Roman" w:cs="Times New Roman"/>
          <w:sz w:val="28"/>
          <w:szCs w:val="28"/>
        </w:rPr>
        <w:t>ния реализации данной программы</w:t>
      </w:r>
      <w:r w:rsidRPr="007532AC">
        <w:rPr>
          <w:rFonts w:ascii="Times New Roman" w:hAnsi="Times New Roman" w:cs="Times New Roman"/>
          <w:sz w:val="28"/>
          <w:szCs w:val="28"/>
        </w:rPr>
        <w:t xml:space="preserve"> о</w:t>
      </w:r>
      <w:r w:rsidR="002F6244">
        <w:rPr>
          <w:rFonts w:ascii="Times New Roman" w:hAnsi="Times New Roman" w:cs="Times New Roman"/>
          <w:sz w:val="28"/>
          <w:szCs w:val="28"/>
        </w:rPr>
        <w:t>снованы на следующих</w:t>
      </w:r>
      <w:r w:rsidRPr="007532AC">
        <w:rPr>
          <w:rFonts w:ascii="Times New Roman" w:hAnsi="Times New Roman" w:cs="Times New Roman"/>
          <w:sz w:val="28"/>
          <w:szCs w:val="28"/>
        </w:rPr>
        <w:t xml:space="preserve"> способах организации образовательной деятельности:</w:t>
      </w:r>
    </w:p>
    <w:p w:rsidR="00DC12D8" w:rsidRPr="007532AC" w:rsidRDefault="00DC12D8" w:rsidP="003629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НОД,</w:t>
      </w:r>
    </w:p>
    <w:p w:rsidR="00DC12D8" w:rsidRPr="007532AC" w:rsidRDefault="00DC12D8" w:rsidP="003629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детей,</w:t>
      </w:r>
    </w:p>
    <w:p w:rsidR="00DC12D8" w:rsidRPr="007532AC" w:rsidRDefault="00DC12D8" w:rsidP="003629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образовательная деятельность в ходе режимных моментов,</w:t>
      </w:r>
    </w:p>
    <w:p w:rsidR="00BD2528" w:rsidRDefault="00DC12D8" w:rsidP="003629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взаимодействие с узкими специалистами,</w:t>
      </w:r>
    </w:p>
    <w:p w:rsidR="00DC12D8" w:rsidRPr="00BD2528" w:rsidRDefault="00DC12D8" w:rsidP="003629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8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родителями.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</w:rPr>
        <w:t>Конечно, занятие в детском саду не отменяется, но в него следует вкладывать иной смысл</w:t>
      </w:r>
      <w:r w:rsidRPr="000078BA">
        <w:rPr>
          <w:rFonts w:ascii="Times New Roman" w:eastAsia="Times New Roman" w:hAnsi="Times New Roman" w:cs="Times New Roman"/>
          <w:sz w:val="28"/>
          <w:szCs w:val="28"/>
          <w:u w:val="single"/>
        </w:rPr>
        <w:t>: занятие как занимательное дело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5C4" w:rsidRPr="007532AC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формы работы с детьми, соответствующие условно каждому виду деятельности: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5733"/>
      </w:tblGrid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дидактические игры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 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ситуативный разговор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Отгадывание загадок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DC12D8" w:rsidRPr="007532AC" w:rsidTr="00DC12D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  <w:p w:rsidR="00DC12D8" w:rsidRPr="007532AC" w:rsidRDefault="00DC12D8" w:rsidP="003629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</w:tbl>
    <w:p w:rsidR="00F150C2" w:rsidRDefault="00F150C2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8BA" w:rsidRDefault="000078BA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8BA" w:rsidRPr="007532AC" w:rsidRDefault="000078BA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 работы  группы</w:t>
      </w:r>
      <w:r w:rsidR="00565D0A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 7.00  до  19.00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Списочный  состав  группы</w:t>
      </w:r>
      <w:r w:rsidR="0096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36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Мальчиков </w:t>
      </w:r>
      <w:r w:rsidR="00960F4D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Девочек </w:t>
      </w:r>
      <w:r w:rsidR="00960F4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C12D8" w:rsidRPr="007532AC" w:rsidRDefault="00DC12D8" w:rsidP="0036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 статус  семей  выглядит  следующим  образом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2D8" w:rsidRPr="007532AC" w:rsidRDefault="001D0689" w:rsidP="003629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семья – 15</w:t>
      </w:r>
      <w:r w:rsidR="00DC12D8"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532AC">
        <w:rPr>
          <w:rFonts w:ascii="Times New Roman" w:hAnsi="Times New Roman" w:cs="Times New Roman"/>
          <w:sz w:val="28"/>
          <w:szCs w:val="28"/>
        </w:rPr>
        <w:t>50</w:t>
      </w:r>
      <w:r w:rsidR="00DC12D8" w:rsidRPr="007532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C12D8" w:rsidRPr="007532AC" w:rsidRDefault="00DC12D8" w:rsidP="003629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Неполная семья – </w:t>
      </w:r>
      <w:r w:rsidR="001D0689" w:rsidRPr="007532AC">
        <w:rPr>
          <w:rFonts w:ascii="Times New Roman" w:hAnsi="Times New Roman" w:cs="Times New Roman"/>
          <w:sz w:val="28"/>
          <w:szCs w:val="28"/>
        </w:rPr>
        <w:t>7 – 23</w:t>
      </w:r>
      <w:r w:rsidRPr="007532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C12D8" w:rsidRPr="007532AC" w:rsidRDefault="001D0689" w:rsidP="003629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AC">
        <w:rPr>
          <w:rFonts w:ascii="Times New Roman" w:hAnsi="Times New Roman" w:cs="Times New Roman"/>
          <w:sz w:val="28"/>
          <w:szCs w:val="28"/>
        </w:rPr>
        <w:t>Живут с отчимом 5 – 16</w:t>
      </w:r>
      <w:r w:rsidR="00DC12D8" w:rsidRPr="007532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C12D8" w:rsidRPr="007532AC" w:rsidRDefault="001D0689" w:rsidP="00362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Многодетная семья – 3 – 11</w:t>
      </w:r>
      <w:r w:rsidR="00DC12D8" w:rsidRPr="0075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C12D8" w:rsidRPr="007532AC" w:rsidRDefault="00DC12D8" w:rsidP="003629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AC">
        <w:rPr>
          <w:rFonts w:ascii="Times New Roman" w:hAnsi="Times New Roman" w:cs="Times New Roman"/>
          <w:i/>
          <w:sz w:val="28"/>
          <w:szCs w:val="28"/>
        </w:rPr>
        <w:t>Образовательный уровень родителей:</w:t>
      </w:r>
    </w:p>
    <w:p w:rsidR="00DC12D8" w:rsidRPr="007532AC" w:rsidRDefault="00DC12D8" w:rsidP="00362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Высшее - </w:t>
      </w:r>
      <w:r w:rsidRPr="007532AC">
        <w:rPr>
          <w:rFonts w:ascii="Times New Roman" w:hAnsi="Times New Roman" w:cs="Times New Roman"/>
          <w:sz w:val="28"/>
          <w:szCs w:val="28"/>
        </w:rPr>
        <w:t>21- 37 %</w:t>
      </w:r>
    </w:p>
    <w:p w:rsidR="00DC12D8" w:rsidRPr="007532AC" w:rsidRDefault="00DC12D8" w:rsidP="00362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C">
        <w:rPr>
          <w:rFonts w:ascii="Times New Roman" w:eastAsia="Calibri" w:hAnsi="Times New Roman" w:cs="Times New Roman"/>
          <w:sz w:val="28"/>
          <w:szCs w:val="28"/>
        </w:rPr>
        <w:t xml:space="preserve">Среднее специальное - </w:t>
      </w:r>
      <w:r w:rsidRPr="007532AC">
        <w:rPr>
          <w:rFonts w:ascii="Times New Roman" w:hAnsi="Times New Roman" w:cs="Times New Roman"/>
          <w:sz w:val="28"/>
          <w:szCs w:val="28"/>
        </w:rPr>
        <w:t xml:space="preserve">14 – 25 % </w:t>
      </w:r>
    </w:p>
    <w:p w:rsidR="00DC12D8" w:rsidRPr="007532AC" w:rsidRDefault="00DC12D8" w:rsidP="00362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sz w:val="28"/>
          <w:szCs w:val="28"/>
        </w:rPr>
        <w:t>Средне техническое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6 – 10 %</w:t>
      </w:r>
    </w:p>
    <w:p w:rsidR="00DC12D8" w:rsidRPr="00293700" w:rsidRDefault="00DC12D8" w:rsidP="00362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Среднее - 16 – 28 %</w:t>
      </w:r>
    </w:p>
    <w:p w:rsidR="00293700" w:rsidRDefault="00293700" w:rsidP="003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8E3" w:rsidRPr="007532AC" w:rsidRDefault="00CD28E3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CD28E3" w:rsidRPr="007532AC" w:rsidRDefault="00CD28E3" w:rsidP="00362934">
      <w:pPr>
        <w:pStyle w:val="afb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8E3" w:rsidRPr="007532AC" w:rsidRDefault="00CD28E3" w:rsidP="00362934">
      <w:pPr>
        <w:pStyle w:val="afb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7532AC">
        <w:rPr>
          <w:rFonts w:ascii="Times New Roman" w:hAnsi="Times New Roman" w:cs="Times New Roman"/>
          <w:sz w:val="28"/>
          <w:szCs w:val="28"/>
        </w:rPr>
        <w:t xml:space="preserve">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</w:t>
      </w:r>
      <w:r>
        <w:rPr>
          <w:rFonts w:ascii="Times New Roman" w:hAnsi="Times New Roman" w:cs="Times New Roman"/>
          <w:sz w:val="28"/>
          <w:szCs w:val="28"/>
        </w:rPr>
        <w:t xml:space="preserve"> пребывания детей на прогулке. В тёплый период года п</w:t>
      </w:r>
      <w:r w:rsidRPr="007532AC">
        <w:rPr>
          <w:rFonts w:ascii="Times New Roman" w:hAnsi="Times New Roman" w:cs="Times New Roman"/>
          <w:sz w:val="28"/>
          <w:szCs w:val="28"/>
        </w:rPr>
        <w:t>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BD2528" w:rsidRDefault="00BD2528" w:rsidP="00362934">
      <w:pPr>
        <w:shd w:val="clear" w:color="auto" w:fill="FFFFFF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D2528" w:rsidRDefault="00BD2528" w:rsidP="00362934">
      <w:pPr>
        <w:shd w:val="clear" w:color="auto" w:fill="FFFFFF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D28E3" w:rsidRDefault="00CD28E3" w:rsidP="00362934">
      <w:pPr>
        <w:shd w:val="clear" w:color="auto" w:fill="FFFFFF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РЕЖИМ </w:t>
      </w: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ПРЕБЫВАНИЯ ДЕТЕЙ</w:t>
      </w:r>
    </w:p>
    <w:p w:rsidR="00CD28E3" w:rsidRPr="007532AC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подготовительной группы  (от 6 до 7 лет) «</w:t>
      </w:r>
      <w:proofErr w:type="spellStart"/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Знайки</w:t>
      </w:r>
      <w:proofErr w:type="spellEnd"/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на тёплый период года</w:t>
      </w:r>
    </w:p>
    <w:p w:rsidR="002F6244" w:rsidRDefault="00960F4D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2015-2016</w:t>
      </w:r>
      <w:r w:rsidR="002F6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учебный год</w:t>
      </w:r>
    </w:p>
    <w:p w:rsidR="002F6244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7.00-8.30- приём детей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игры ,заря</w:t>
      </w:r>
      <w:r w:rsidR="002F6244">
        <w:rPr>
          <w:rFonts w:ascii="Times New Roman" w:hAnsi="Times New Roman" w:cs="Times New Roman"/>
          <w:sz w:val="28"/>
          <w:szCs w:val="28"/>
        </w:rPr>
        <w:t>дка на улице</w:t>
      </w:r>
    </w:p>
    <w:p w:rsidR="00913746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8.30-8.50- подготовка к завтраку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</w:p>
    <w:p w:rsidR="00CD28E3" w:rsidRPr="007532AC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8.50-9.00-подготовка к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  <w:r w:rsidR="00913746">
        <w:rPr>
          <w:rFonts w:ascii="Times New Roman" w:hAnsi="Times New Roman" w:cs="Times New Roman"/>
          <w:sz w:val="28"/>
          <w:szCs w:val="28"/>
        </w:rPr>
        <w:tab/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9.00-11.00 – непосредственная образовательная деятельность (согласно сетке занятий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11.00-12.20 – подготовка к прогулке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прогулка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12.20 -12.30 – возвращение с прогулки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подготовка к обеду 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12.30-13.00 –обед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13.00-15.00 – подготовка ко сну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сон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15.00- 15.20- подъём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воздушные процедуры ,гимнастика,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lastRenderedPageBreak/>
        <w:t>15.20-15.45- подготовка к полднику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полдник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15.45-17.15- прогулка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игры на свежем воздухе 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17.15-17.30- подготовка к ужину 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17.30.-17.45- ужин</w:t>
      </w:r>
    </w:p>
    <w:p w:rsidR="00CD28E3" w:rsidRPr="00F721C3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17.45.-19.00- прогулка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игры на свежем воздухе ,уход детей домой</w:t>
      </w:r>
    </w:p>
    <w:p w:rsidR="00CD28E3" w:rsidRDefault="00CD28E3" w:rsidP="003629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CD28E3" w:rsidRPr="007532AC" w:rsidRDefault="00CD28E3" w:rsidP="00362934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Режим пребывания детей (холодный период года)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7.00 -8.200 – приём детей, индивидуальная работа, дежурства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8.20-8.30- утренняя гимнастика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в помещении)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8.30- 8.50- подготовка к завтраку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8.50- 9.00 – подготовка к занятиям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9.00- 11.00 – образовательная деятельность (согласно сетке занятий)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11.00- 11.15- подготовка к прогулке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11.15- 12.15- прогулка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12.15- 12.30- возвращение с прогулки, подготовка к обеду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12.30- 13.00- обед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13.00-15.00- подготовка ко сну, сон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15.00-15.20- подъём, воздушные процедуры, гимнастика,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15.20- 15.45- подготовка к полднику, полдник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15.45- 17.45- игры, труд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индивидуальная работа. Занятия в кружках и студиях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17.15- 17.30- подготовка к ужину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17.30-17.45- ужин</w:t>
      </w: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17.45- 19.00- индивидуальная и групповая игровая и творческая деятельность детей, уход детей домой</w:t>
      </w: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746" w:rsidRDefault="00913746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D28E3" w:rsidRPr="007532AC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Модель двигательного режима подготовительной группы «</w:t>
      </w:r>
      <w:proofErr w:type="spellStart"/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Знайки</w:t>
      </w:r>
      <w:proofErr w:type="spellEnd"/>
      <w:r w:rsidRPr="0075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CD28E3" w:rsidRPr="007532AC" w:rsidRDefault="00CD28E3" w:rsidP="003629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6378"/>
        <w:gridCol w:w="2268"/>
      </w:tblGrid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53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53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 /Кол-во часов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5 – 10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 (двигательная разминка) между разными видами образовательной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7 - 10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3 - 5мин.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A849DE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и упражнения в физкультурном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DE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20-25 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и физкультурные упражнения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утром и вечером, 20 - 25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Индивидуально-дифференцированные игры и упражнения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A849DE" w:rsidP="003629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15 - 20 мин. 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после сна («ленивая» или «бодрящая»)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10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Ритмическая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1 - 2 раза в неделю, 10 - 12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с учетом индивидуальных потребностей ребенка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A849DE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28E3"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раза в месяц </w:t>
            </w:r>
          </w:p>
        </w:tc>
      </w:tr>
      <w:tr w:rsidR="00CD28E3" w:rsidRPr="007532AC" w:rsidTr="00A849DE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2-раза в год 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формированию правильной </w:t>
            </w: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Ежедневно, 5-10 </w:t>
            </w: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Корригирующая гимнастика по предупреждению плоскостопия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10 мин.</w:t>
            </w:r>
          </w:p>
        </w:tc>
      </w:tr>
      <w:tr w:rsidR="00CD28E3" w:rsidRPr="007532AC" w:rsidTr="00A84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E3" w:rsidRPr="007532AC" w:rsidRDefault="00CD28E3" w:rsidP="0036293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Физкультурная непосредственно 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E3" w:rsidRPr="007532AC" w:rsidRDefault="00CD28E3" w:rsidP="003629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раза в неделю (2- в зале, 1- на улице)</w:t>
            </w:r>
          </w:p>
        </w:tc>
      </w:tr>
    </w:tbl>
    <w:p w:rsidR="00CD28E3" w:rsidRPr="007532AC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8E3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E3" w:rsidRPr="007532AC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2AC">
        <w:rPr>
          <w:rFonts w:ascii="Times New Roman" w:hAnsi="Times New Roman" w:cs="Times New Roman"/>
          <w:b/>
          <w:bCs/>
          <w:sz w:val="28"/>
          <w:szCs w:val="28"/>
        </w:rPr>
        <w:t>Учебный план воспитательно-образовательной деятельности подготов</w:t>
      </w:r>
      <w:r w:rsidR="00F55DD6">
        <w:rPr>
          <w:rFonts w:ascii="Times New Roman" w:hAnsi="Times New Roman" w:cs="Times New Roman"/>
          <w:b/>
          <w:bCs/>
          <w:sz w:val="28"/>
          <w:szCs w:val="28"/>
        </w:rPr>
        <w:t>ительной группы «</w:t>
      </w:r>
      <w:proofErr w:type="spellStart"/>
      <w:r w:rsidR="00F55DD6">
        <w:rPr>
          <w:rFonts w:ascii="Times New Roman" w:hAnsi="Times New Roman" w:cs="Times New Roman"/>
          <w:b/>
          <w:bCs/>
          <w:sz w:val="28"/>
          <w:szCs w:val="28"/>
        </w:rPr>
        <w:t>Знайки</w:t>
      </w:r>
      <w:proofErr w:type="spellEnd"/>
      <w:r w:rsidR="00F55DD6">
        <w:rPr>
          <w:rFonts w:ascii="Times New Roman" w:hAnsi="Times New Roman" w:cs="Times New Roman"/>
          <w:b/>
          <w:bCs/>
          <w:sz w:val="28"/>
          <w:szCs w:val="28"/>
        </w:rPr>
        <w:t>» на 2015-2016</w:t>
      </w:r>
      <w:r w:rsidRPr="007532AC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CD28E3" w:rsidRPr="007532AC" w:rsidRDefault="00CD28E3" w:rsidP="003629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51"/>
        <w:gridCol w:w="5103"/>
      </w:tblGrid>
      <w:tr w:rsidR="00CD28E3" w:rsidRPr="007532AC" w:rsidTr="00A849DE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Инвариантная (обязательная 80%)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продолжительность</w:t>
            </w:r>
          </w:p>
        </w:tc>
      </w:tr>
      <w:tr w:rsidR="00CD28E3" w:rsidRPr="007532AC" w:rsidTr="00A849DE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Познавательно - речевое развитие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НОД / Длительность НОД</w:t>
            </w:r>
          </w:p>
        </w:tc>
      </w:tr>
      <w:tr w:rsidR="00CD28E3" w:rsidRPr="007532AC" w:rsidTr="00A849DE">
        <w:trPr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шаги в математику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художественная литература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0,5-30</w:t>
            </w:r>
          </w:p>
        </w:tc>
      </w:tr>
      <w:tr w:rsidR="00CD28E3" w:rsidRPr="007532AC" w:rsidTr="00A849DE">
        <w:trPr>
          <w:trHeight w:val="3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Социально - личностное направление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НОД / Длительность НОД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0,5-30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1/30</w:t>
            </w:r>
          </w:p>
        </w:tc>
      </w:tr>
      <w:tr w:rsidR="00CD28E3" w:rsidRPr="007532AC" w:rsidTr="00A849DE">
        <w:trPr>
          <w:trHeight w:val="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 - эстетическое направление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НОД / Длительность НОД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2/30</w:t>
            </w:r>
          </w:p>
        </w:tc>
      </w:tr>
      <w:tr w:rsidR="00CD28E3" w:rsidRPr="007532AC" w:rsidTr="00A849DE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0,5-30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Физическое направление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НОД / Длительность НОД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3/30</w:t>
            </w: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E3" w:rsidRPr="007532AC" w:rsidTr="00A849D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НОД за неделю</w:t>
            </w: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17/30</w:t>
            </w:r>
          </w:p>
        </w:tc>
      </w:tr>
      <w:tr w:rsidR="00CD28E3" w:rsidRPr="007532AC" w:rsidTr="00A849D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время в часах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 50 минут</w:t>
            </w:r>
          </w:p>
        </w:tc>
      </w:tr>
    </w:tbl>
    <w:p w:rsidR="00CD28E3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3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3" w:rsidRPr="007532AC" w:rsidRDefault="00CD28E3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Примерный тематический план образовательного процесса на</w:t>
      </w:r>
      <w:r w:rsidR="00960F4D"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r w:rsidRPr="007532AC">
        <w:rPr>
          <w:rFonts w:ascii="Times New Roman" w:hAnsi="Times New Roman" w:cs="Times New Roman"/>
          <w:b/>
          <w:sz w:val="28"/>
          <w:szCs w:val="28"/>
        </w:rPr>
        <w:t xml:space="preserve"> учебный год в подготовительной группе «</w:t>
      </w:r>
      <w:proofErr w:type="spellStart"/>
      <w:r w:rsidRPr="007532AC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7532AC">
        <w:rPr>
          <w:rFonts w:ascii="Times New Roman" w:hAnsi="Times New Roman" w:cs="Times New Roman"/>
          <w:b/>
          <w:sz w:val="28"/>
          <w:szCs w:val="28"/>
        </w:rPr>
        <w:t>»</w:t>
      </w:r>
    </w:p>
    <w:p w:rsidR="00CD28E3" w:rsidRPr="007532AC" w:rsidRDefault="00CD28E3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04"/>
        <w:gridCol w:w="4405"/>
      </w:tblGrid>
      <w:tr w:rsidR="00CD28E3" w:rsidRPr="007532AC" w:rsidTr="00A849DE">
        <w:trPr>
          <w:trHeight w:val="154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Месяц\неделя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неделя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CD28E3" w:rsidRPr="007532AC" w:rsidTr="00A849DE">
        <w:trPr>
          <w:trHeight w:val="154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410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174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19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Тема:  «Мир растений</w:t>
            </w: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.: Что в лесу растет?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Путешествие в хлебную страну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.: «Осень, осень, в гости просим»  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осень», выставка детских рисунков «Осенние краски»</w:t>
            </w:r>
          </w:p>
        </w:tc>
      </w:tr>
      <w:tr w:rsidR="00CD28E3" w:rsidRPr="007532AC" w:rsidTr="00A849DE">
        <w:trPr>
          <w:trHeight w:val="201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Проект «Откуда хлеб пришёл».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«Покровские посиделки»</w:t>
            </w:r>
          </w:p>
        </w:tc>
      </w:tr>
      <w:tr w:rsidR="00CD28E3" w:rsidRPr="007532AC" w:rsidTr="00A849DE">
        <w:trPr>
          <w:trHeight w:val="14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771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мире цветов»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Ярмарка «Дары Осени»</w:t>
            </w:r>
          </w:p>
        </w:tc>
      </w:tr>
      <w:tr w:rsidR="00CD28E3" w:rsidRPr="007532AC" w:rsidTr="00A849DE">
        <w:trPr>
          <w:trHeight w:val="138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Мое чудесное тело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» - Всемирный день здоровья</w:t>
            </w:r>
          </w:p>
        </w:tc>
      </w:tr>
      <w:tr w:rsidR="00CD28E3" w:rsidRPr="007532AC" w:rsidTr="00A849DE">
        <w:trPr>
          <w:trHeight w:val="156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и безопасности 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«Веселый светофор» ПДД - день полиции</w:t>
            </w:r>
          </w:p>
        </w:tc>
      </w:tr>
      <w:tr w:rsidR="00CD28E3" w:rsidRPr="007532AC" w:rsidTr="00A849DE">
        <w:trPr>
          <w:trHeight w:val="138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Продолжаем изучать свое тело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Викторина «Мое тело».</w:t>
            </w:r>
          </w:p>
        </w:tc>
      </w:tr>
      <w:tr w:rsidR="00CD28E3" w:rsidRPr="007532AC" w:rsidTr="00A849DE">
        <w:trPr>
          <w:trHeight w:val="289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«Наша планета-</w:t>
            </w: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Земля»: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на глобусе и карте 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Путешествие на Север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Путешествие в жаркие страны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нашей планеты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«Разноцветная планета»</w:t>
            </w:r>
          </w:p>
        </w:tc>
      </w:tr>
      <w:tr w:rsidR="00CD28E3" w:rsidRPr="007532AC" w:rsidTr="00A849DE">
        <w:trPr>
          <w:trHeight w:val="256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Творческая игра «Путешествие по Северу».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» Всемирный день  животных</w:t>
            </w:r>
          </w:p>
        </w:tc>
      </w:tr>
      <w:tr w:rsidR="00CD28E3" w:rsidRPr="007532AC" w:rsidTr="00A849DE">
        <w:trPr>
          <w:trHeight w:val="192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Проект «Земля и её соседи».</w:t>
            </w:r>
          </w:p>
        </w:tc>
      </w:tr>
      <w:tr w:rsidR="00CD28E3" w:rsidRPr="007532AC" w:rsidTr="00A849DE">
        <w:trPr>
          <w:trHeight w:val="303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Зима-любимое</w:t>
            </w:r>
            <w:proofErr w:type="gram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карнавал 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«Здравствуй гостья зима»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«В гости к новогодней елке»  - Новый год</w:t>
            </w:r>
          </w:p>
        </w:tc>
      </w:tr>
      <w:tr w:rsidR="00CD28E3" w:rsidRPr="007532AC" w:rsidTr="00A849DE">
        <w:trPr>
          <w:gridAfter w:val="1"/>
          <w:wAfter w:w="4479" w:type="dxa"/>
          <w:trHeight w:val="53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230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Зима-любимое</w:t>
            </w:r>
            <w:proofErr w:type="gramEnd"/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года. Здоровье зимой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Проект «Здоровье человека», Выставка детских рисунков «Если хочешь быть здоров…</w:t>
            </w:r>
          </w:p>
        </w:tc>
      </w:tr>
      <w:tr w:rsidR="00CD28E3" w:rsidRPr="007532AC" w:rsidTr="00A849DE">
        <w:trPr>
          <w:trHeight w:val="182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Тема:  «</w:t>
            </w:r>
            <w:proofErr w:type="gramStart"/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Книга-лучший</w:t>
            </w:r>
            <w:proofErr w:type="gramEnd"/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 (неделя книги)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«Рукотворный мир» 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(2 недели)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«Защитники Отечества»</w:t>
            </w: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Поэтическая гостиная  « Волшебный голосок».</w:t>
            </w:r>
          </w:p>
        </w:tc>
      </w:tr>
      <w:tr w:rsidR="00CD28E3" w:rsidRPr="007532AC" w:rsidTr="00A849DE">
        <w:trPr>
          <w:trHeight w:val="202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8E3" w:rsidRPr="007532AC" w:rsidTr="00A849DE">
        <w:trPr>
          <w:trHeight w:val="216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досуг «Что такое рукотворный мир?»</w:t>
            </w:r>
          </w:p>
        </w:tc>
      </w:tr>
      <w:tr w:rsidR="00CD28E3" w:rsidRPr="007532AC" w:rsidTr="00A849DE">
        <w:trPr>
          <w:trHeight w:val="119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tabs>
                <w:tab w:val="left" w:pos="19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CD28E3" w:rsidRPr="007532AC" w:rsidTr="00A849DE">
        <w:trPr>
          <w:trHeight w:val="169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tabs>
                <w:tab w:val="left" w:pos="19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CD28E3" w:rsidRPr="007532AC" w:rsidTr="00A849DE">
        <w:trPr>
          <w:trHeight w:val="146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«Весенний перезвон» - международный женский день</w:t>
            </w:r>
          </w:p>
        </w:tc>
      </w:tr>
      <w:tr w:rsidR="00CD28E3" w:rsidRPr="007532AC" w:rsidTr="00A849DE">
        <w:trPr>
          <w:trHeight w:val="30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«В гостях у сказки», 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3 недели</w:t>
            </w: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 (фольклор,  театрализованные игры, постановка  спектакля к неделе театра) Итог: спектакль на неделе театра в конце марта </w:t>
            </w: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Спектакль для младших групп «Красная шапочка»</w:t>
            </w:r>
          </w:p>
        </w:tc>
      </w:tr>
      <w:tr w:rsidR="00CD28E3" w:rsidRPr="007532AC" w:rsidTr="00A849DE">
        <w:trPr>
          <w:trHeight w:val="20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239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227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проект «Живи, Земля!»</w:t>
            </w: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 xml:space="preserve"> (Красная книга природы, растения и животные различных экосистем, охрана природы, в мире воды, опыты с водой)</w:t>
            </w: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«Красная книга» (создание книги из рисунков редких и исчезающих видов растений и животных Ростовской области).</w:t>
            </w:r>
          </w:p>
        </w:tc>
      </w:tr>
      <w:tr w:rsidR="00CD28E3" w:rsidRPr="007532AC" w:rsidTr="00A849DE">
        <w:trPr>
          <w:trHeight w:val="205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562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70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212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47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«Выставка детских работ «День победы глазами детей»</w:t>
            </w:r>
          </w:p>
        </w:tc>
      </w:tr>
      <w:tr w:rsidR="00CD28E3" w:rsidRPr="007532AC" w:rsidTr="00A849DE">
        <w:trPr>
          <w:trHeight w:val="238"/>
        </w:trPr>
        <w:tc>
          <w:tcPr>
            <w:tcW w:w="1869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4479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сад, Здравствуй школа!»</w:t>
            </w:r>
          </w:p>
        </w:tc>
      </w:tr>
      <w:tr w:rsidR="00CD28E3" w:rsidRPr="007532AC" w:rsidTr="00A849DE">
        <w:trPr>
          <w:trHeight w:val="513"/>
        </w:trPr>
        <w:tc>
          <w:tcPr>
            <w:tcW w:w="1869" w:type="dxa"/>
            <w:vMerge w:val="restart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выпускному балу</w:t>
            </w:r>
          </w:p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E3" w:rsidRPr="007532AC" w:rsidTr="00A849DE">
        <w:trPr>
          <w:trHeight w:val="397"/>
        </w:trPr>
        <w:tc>
          <w:tcPr>
            <w:tcW w:w="1869" w:type="dxa"/>
            <w:vMerge/>
          </w:tcPr>
          <w:p w:rsidR="00CD28E3" w:rsidRPr="007532AC" w:rsidRDefault="00CD28E3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A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4479" w:type="dxa"/>
            <w:vMerge/>
          </w:tcPr>
          <w:p w:rsidR="00CD28E3" w:rsidRPr="007532AC" w:rsidRDefault="00CD28E3" w:rsidP="003629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E66" w:rsidRDefault="00380E66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3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DE" w:rsidRDefault="00CD28E3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DE" w:rsidRDefault="00A849DE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3" w:rsidRPr="007532AC" w:rsidRDefault="002F6244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D28E3" w:rsidRPr="007532AC" w:rsidSect="0092617A">
          <w:type w:val="continuous"/>
          <w:pgSz w:w="11906" w:h="16838" w:code="9"/>
          <w:pgMar w:top="1134" w:right="851" w:bottom="1134" w:left="1701" w:header="709" w:footer="709" w:gutter="0"/>
          <w:pgBorders w:display="firstPage" w:offsetFrom="page">
            <w:top w:val="dashDotStroked" w:sz="24" w:space="24" w:color="00FF00"/>
            <w:left w:val="dashDotStroked" w:sz="24" w:space="24" w:color="00FF00"/>
            <w:bottom w:val="dashDotStroked" w:sz="24" w:space="24" w:color="00FF00"/>
            <w:right w:val="dashDotStroked" w:sz="24" w:space="24" w:color="00FF0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1F36" w:rsidRPr="007532AC" w:rsidRDefault="00D01F36" w:rsidP="00362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Психолого</w:t>
      </w:r>
      <w:proofErr w:type="spellEnd"/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t>–педагогическая характеристик</w:t>
      </w:r>
      <w:r w:rsidR="00FF10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особенностей развития детей </w:t>
      </w:r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FF10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-го </w:t>
      </w:r>
      <w:r w:rsidRPr="007532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жизни</w:t>
      </w:r>
    </w:p>
    <w:p w:rsidR="00F150C2" w:rsidRPr="007532AC" w:rsidRDefault="00F150C2" w:rsidP="003629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47D" w:rsidRPr="007532AC" w:rsidRDefault="009B747D" w:rsidP="00362934">
      <w:pPr>
        <w:spacing w:after="0" w:line="240" w:lineRule="auto"/>
        <w:ind w:firstLine="709"/>
        <w:contextualSpacing/>
        <w:jc w:val="both"/>
        <w:rPr>
          <w:rStyle w:val="FontStyle223"/>
          <w:rFonts w:ascii="Times New Roman" w:eastAsia="Times New Roman" w:hAnsi="Times New Roman" w:cs="Times New Roman"/>
          <w:b w:val="0"/>
          <w:bCs w:val="0"/>
          <w:color w:val="000000"/>
          <w:w w:val="90"/>
          <w:sz w:val="28"/>
          <w:szCs w:val="28"/>
          <w:lang w:eastAsia="ru-RU"/>
        </w:rPr>
      </w:pPr>
      <w:r w:rsidRPr="007532AC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6-7 лет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2AC">
        <w:rPr>
          <w:rFonts w:ascii="Times New Roman" w:hAnsi="Times New Roman" w:cs="Times New Roman"/>
          <w:sz w:val="28"/>
          <w:szCs w:val="28"/>
        </w:rPr>
        <w:t>На седьмом году жизни происходят большие изменения в физи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ящему школьному обучению.</w:t>
      </w:r>
    </w:p>
    <w:p w:rsidR="009B747D" w:rsidRPr="007532AC" w:rsidRDefault="009B747D" w:rsidP="0036293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Возросла возможность про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странственной ориентировки, заметно увеличились проявления воле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вых усилий при выполнении отдельных упражнений, стремление до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вочек в выборе физических упражнений и подвижных игр.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Повышается общая осведомленность детей о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поведении: элементарные правила безопасности, сведения о некото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чае заболевания (при кашле, чихании прикрывать рот платком, отво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просьбы, предло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жить чай, подать грелку, градусник и т. п.).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Старший дошкольный возраст —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живаний, самосознания.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 У детей развивается способность к соподчинению мотивов поступ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ков, к определенной произвольной регуляции своих действий. Усвое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вые проявления: дети могут сдержаться, если это необходимо, про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явить терпение, настойчивость. В выборе линии поведения дошколь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ник учитывает свой прошлый опыт.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Ближе к концу дошкольного возраста общение детей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взрослыми приобретает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- личностную форму, максимально приспо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 xml:space="preserve">тивы </w:t>
      </w:r>
      <w:r w:rsidRPr="007532AC">
        <w:rPr>
          <w:rFonts w:ascii="Times New Roman" w:hAnsi="Times New Roman" w:cs="Times New Roman"/>
          <w:sz w:val="28"/>
          <w:szCs w:val="28"/>
        </w:rPr>
        <w:lastRenderedPageBreak/>
        <w:t>действий. Углубляется интерес к внутреннему миру людей, особен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ностям их взаимоотношений.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Характерной особенностью старших дошкольников является появ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На седьмом году жизни происходит дальнейшее развитие взаимоот</w:t>
      </w:r>
      <w:r w:rsidRPr="007532AC">
        <w:rPr>
          <w:rFonts w:ascii="Times New Roman" w:hAnsi="Times New Roman" w:cs="Times New Roman"/>
          <w:sz w:val="28"/>
          <w:szCs w:val="28"/>
        </w:rPr>
        <w:softHyphen/>
        <w:t xml:space="preserve">ношений детей со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предпочитают совместную дея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тельность индивидуальной. Возрастает интерес к личности сверстника, устанавливаются отношения избирательной дружбы и устойчивой вза</w:t>
      </w:r>
      <w:r w:rsidRPr="007532AC">
        <w:rPr>
          <w:rFonts w:ascii="Times New Roman" w:hAnsi="Times New Roman" w:cs="Times New Roman"/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особенностях поведения и взаимоотношений мальчиков и девочек, принятых в обществе.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В подготовительной группе в совместной деятельности дети осваи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Под влиянием широкого ознакомления с социальной действитель</w:t>
      </w:r>
      <w:r w:rsidRPr="007532AC">
        <w:rPr>
          <w:rFonts w:ascii="Times New Roman" w:hAnsi="Times New Roman" w:cs="Times New Roman"/>
          <w:sz w:val="28"/>
          <w:szCs w:val="28"/>
        </w:rPr>
        <w:softHyphen/>
        <w:t xml:space="preserve">ностью и средств массовой информации в игровом репертуаре старших дошкольников появляются новые темы: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«Музей», «Супермаркет», «Ту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ристическое агентство», «Рекламное агентство», «Кафе Макдоналдс», «Космическое путешествие», «Телешоу „Минута славы"», «Конкурс красоты» и другие.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Будущая школьная позиция получает отражение в играх на школьную тему.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 Старшие дошкольники с удовольствием откликаются на предложе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чинения, обсуждают их, придумывают новые продолжения историй.</w:t>
      </w:r>
    </w:p>
    <w:p w:rsidR="009B747D" w:rsidRPr="007532AC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lastRenderedPageBreak/>
        <w:t xml:space="preserve">           На седьмом году жизни расширяются возможности развития само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стоятельной познавательной деятельности.Детям доступно многооб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формации. Для запоминания дети сознательно прибегают к повторе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7532AC">
        <w:rPr>
          <w:rFonts w:ascii="Times New Roman" w:hAnsi="Times New Roman" w:cs="Times New Roman"/>
          <w:sz w:val="28"/>
          <w:szCs w:val="28"/>
        </w:rPr>
        <w:softHyphen/>
        <w:t>ствий, наглядно-образные средства.</w:t>
      </w:r>
    </w:p>
    <w:p w:rsidR="009B747D" w:rsidRPr="006B5049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    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  <w:r w:rsidR="00312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44ED" w:rsidRDefault="009B747D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       К концу дошкольного возраста ребенок обладает высоким уровнем поз</w:t>
      </w:r>
      <w:r w:rsidRPr="007532AC">
        <w:rPr>
          <w:rFonts w:ascii="Times New Roman" w:hAnsi="Times New Roman" w:cs="Times New Roman"/>
          <w:sz w:val="28"/>
          <w:szCs w:val="28"/>
        </w:rPr>
        <w:softHyphen/>
        <w:t xml:space="preserve">навательного и личностного развития, что позволяет ему в дальнейшем успешно учиться в школе. </w:t>
      </w:r>
    </w:p>
    <w:p w:rsidR="002F6244" w:rsidRDefault="002F6244" w:rsidP="0036293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44" w:rsidRPr="007532AC" w:rsidRDefault="002F6244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программы.</w:t>
      </w:r>
    </w:p>
    <w:p w:rsidR="002F6244" w:rsidRDefault="002F6244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настоящее время согласно ФГОС определены</w:t>
      </w:r>
      <w:r w:rsidRPr="00753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пять образовательных областей</w:t>
      </w:r>
    </w:p>
    <w:p w:rsidR="000A7D30" w:rsidRDefault="00F23D7B" w:rsidP="00362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2.7 ФГОС от 17.10 2013 г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</w:t>
      </w:r>
      <w:r w:rsidR="000A7D30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proofErr w:type="gramStart"/>
      <w:r w:rsidR="000A7D30">
        <w:rPr>
          <w:rFonts w:ascii="Times New Roman" w:hAnsi="Times New Roman" w:cs="Times New Roman"/>
          <w:sz w:val="28"/>
          <w:szCs w:val="28"/>
        </w:rPr>
        <w:t>.</w:t>
      </w:r>
      <w:r w:rsidR="0076114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6244" w:rsidRDefault="0031204E" w:rsidP="00362934">
      <w:pPr>
        <w:ind w:lef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6244" w:rsidRPr="000A7D3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0A7D30" w:rsidRPr="003662E9" w:rsidRDefault="000A7D30" w:rsidP="00362934">
      <w:pPr>
        <w:jc w:val="both"/>
        <w:rPr>
          <w:rFonts w:ascii="Times New Roman" w:hAnsi="Times New Roman" w:cs="Times New Roman"/>
          <w:sz w:val="28"/>
          <w:szCs w:val="28"/>
        </w:rPr>
      </w:pPr>
      <w:r w:rsidRPr="00DF6EE7">
        <w:rPr>
          <w:rFonts w:ascii="Times New Roman" w:hAnsi="Times New Roman" w:cs="Times New Roman"/>
          <w:sz w:val="28"/>
          <w:szCs w:val="28"/>
        </w:rPr>
        <w:t>-</w:t>
      </w:r>
      <w:r w:rsidR="00896E7A" w:rsidRPr="00DF6EE7"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 направленных на развитие таких физических качеств, как координация и гибкость</w:t>
      </w:r>
      <w:r w:rsidR="00E96973" w:rsidRPr="00DF6EE7">
        <w:rPr>
          <w:rFonts w:ascii="Times New Roman" w:hAnsi="Times New Roman" w:cs="Times New Roman"/>
          <w:sz w:val="28"/>
          <w:szCs w:val="28"/>
        </w:rPr>
        <w:t>; способствующих правильному формированию опорн</w:t>
      </w:r>
      <w:proofErr w:type="gramStart"/>
      <w:r w:rsidR="00E96973" w:rsidRPr="00DF6E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6973" w:rsidRPr="00DF6EE7">
        <w:rPr>
          <w:rFonts w:ascii="Times New Roman" w:hAnsi="Times New Roman" w:cs="Times New Roman"/>
          <w:sz w:val="28"/>
          <w:szCs w:val="28"/>
        </w:rPr>
        <w:t xml:space="preserve"> двигательной системы организма, развитию равновесия, координации движений, крупной и мелкой моторики обеих рук, а также с правильным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  <w:r w:rsidR="00DF6EE7" w:rsidRPr="00DF6EE7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 см. ФГОС</w:t>
      </w:r>
      <w:r w:rsidR="00DF6EE7">
        <w:rPr>
          <w:rFonts w:ascii="Times New Roman" w:hAnsi="Times New Roman" w:cs="Times New Roman"/>
        </w:rPr>
        <w:t>)</w:t>
      </w:r>
    </w:p>
    <w:p w:rsidR="002F6244" w:rsidRPr="007532AC" w:rsidRDefault="0031204E" w:rsidP="003629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F6244" w:rsidRPr="007532A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</w:t>
      </w:r>
      <w:r w:rsidR="002F6244" w:rsidRPr="007532AC">
        <w:rPr>
          <w:rFonts w:ascii="Times New Roman" w:hAnsi="Times New Roman" w:cs="Times New Roman"/>
          <w:sz w:val="28"/>
          <w:szCs w:val="28"/>
        </w:rPr>
        <w:t>»</w:t>
      </w:r>
    </w:p>
    <w:p w:rsidR="00E70271" w:rsidRDefault="002F6244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(включает в себя развитие речи и грамоту)</w:t>
      </w:r>
    </w:p>
    <w:p w:rsidR="00DF6EE7" w:rsidRDefault="00DF6EE7" w:rsidP="00362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активного словаря; развитие связной, грамматически правильной диалогической и монологической речи; развитие речевого творчества, звуковой и интонационной культуры речи; фонематического слуха; формирование звуковой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грамоте.( см. ФГОС)</w:t>
      </w:r>
    </w:p>
    <w:p w:rsidR="00821C6D" w:rsidRPr="00095A47" w:rsidRDefault="00506369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821C6D" w:rsidRPr="00095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C6D" w:rsidRPr="00095A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1C6D" w:rsidRPr="00095A47">
        <w:rPr>
          <w:rFonts w:ascii="Times New Roman" w:hAnsi="Times New Roman" w:cs="Times New Roman"/>
          <w:sz w:val="28"/>
          <w:szCs w:val="28"/>
        </w:rPr>
        <w:t xml:space="preserve">Т. П. Куликовская  «Сказки – </w:t>
      </w:r>
      <w:proofErr w:type="spellStart"/>
      <w:r w:rsidR="00821C6D" w:rsidRPr="00095A47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="00821C6D" w:rsidRPr="00095A47">
        <w:rPr>
          <w:rFonts w:ascii="Times New Roman" w:hAnsi="Times New Roman" w:cs="Times New Roman"/>
          <w:sz w:val="28"/>
          <w:szCs w:val="28"/>
        </w:rPr>
        <w:t>» обучение дошкольников пересказу; Т.М.Бондаренко «Комплексные занятия в подготовительной группе»</w:t>
      </w:r>
    </w:p>
    <w:p w:rsidR="00821C6D" w:rsidRPr="00095A47" w:rsidRDefault="00821C6D" w:rsidP="00362934">
      <w:pPr>
        <w:pStyle w:val="a3"/>
        <w:spacing w:line="240" w:lineRule="auto"/>
        <w:ind w:left="142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C6D" w:rsidRPr="00095A47" w:rsidRDefault="00821C6D" w:rsidP="00362934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66" w:type="dxa"/>
        <w:tblInd w:w="-993" w:type="dxa"/>
        <w:tblLook w:val="04A0" w:firstRow="1" w:lastRow="0" w:firstColumn="1" w:lastColumn="0" w:noHBand="0" w:noVBand="1"/>
      </w:tblPr>
      <w:tblGrid>
        <w:gridCol w:w="2377"/>
        <w:gridCol w:w="1134"/>
        <w:gridCol w:w="4536"/>
        <w:gridCol w:w="3119"/>
      </w:tblGrid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1.Пересказ сказки «Лиса и козёл»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«Как Миша узнал про школу»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2.Перес.  рассказа Ушинского «4 желан</w:t>
            </w:r>
            <w:r w:rsidR="00C72B1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«Какая птица пела в парке»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3.Коллективное рассказывание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 «Как звери искали крольчонка»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4.Перес. рассказа «Купание медвеж</w:t>
            </w:r>
            <w:r w:rsidR="00C72B16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4.41«Полезный зонтик»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5. «Первый день Тани в детском саду»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5.1 «Как зайчата зайца спасали»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стр.120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 75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 122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 73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 123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 70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124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–стр. 64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Б. – стр.127 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стр.62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 Рассказывание на задан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«Как ёжик от холода спасался»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2.Придум. сказки «Как ёжик выручил зайца»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«Почему петушок не верил лисе»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3.Придум. сказки на тему «День рождения зайца»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 «Почему волк не катается на лыжах»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4.»Сравнение и описание предметов»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«Как лиса птицам помогала»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стр.128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61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Б.- </w:t>
            </w:r>
            <w:proofErr w:type="spellStart"/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.129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–стр.59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4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C6D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57</w:t>
            </w:r>
          </w:p>
          <w:p w:rsidR="008A0114" w:rsidRPr="00095A47" w:rsidRDefault="008A0114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стр.132</w:t>
            </w:r>
          </w:p>
          <w:p w:rsidR="008A0114" w:rsidRPr="00095A47" w:rsidRDefault="008A0114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стр.55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Пересказ рассказа Пермяка «Первая рыбка»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«Зайцы и медведь»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2.Рассказывание на тему «Моя </w:t>
            </w: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любимая игрушка»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«Как ручеек пел свою песенку»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3.Составление описательного рассказа на тему «Моя картина»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 «Шапка- невидимка»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4.Пересказ сказки «У страха глаза велики»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«Как паук в гости ходил»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Б.- стр.135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–стр. 53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стр.137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стр.50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138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стр.48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стр.139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стр.46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 «Придумывание рассказа на тему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ак Миша варежку потерял»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«Как волк дом сторожил»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3.Рассказывание по картине «Дети Севера»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 «Почему кузнечик всё время прыгает»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4.Рассказывание на тему из личного опыта «Как мы играли зимой на участке»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«Про комара»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стр.141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–стр.45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стр.142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стр.43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145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стр.41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 Пересказ рассказа Пришвина «ЁЖ»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«Трудное яблоко»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2.Придумывание сказки на заданную тему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«Почему у зайца длинные уши»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3.Пересказ рассказа Толстого «Белка прыгала с ветки на ветку»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 «Как медведь с мужиком силами мерился»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 «Пересказ сказки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ак аукнется, так и откликнется»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«Пропажа»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стр.150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стр.38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стр.153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стр.36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152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стр.35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стр.155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стр.32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1Рассказывание из личного опыта «Подарки маме к 8 марта»</w:t>
            </w:r>
          </w:p>
          <w:p w:rsidR="00821C6D" w:rsidRPr="00095A47" w:rsidRDefault="00821C6D" w:rsidP="00362934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Почему Маша перестала ловить бабочек»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2.Рассматривание пейзажной картины весенней тематики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ак муравей в гости ходил»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3.Пересказ рассказа М.М. Пришвина «Золотой луг»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3.1 «Что случилось с мухой в </w:t>
            </w: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зимнем лесу»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4.Рассказывание на заданную тему</w:t>
            </w:r>
          </w:p>
          <w:p w:rsidR="00821C6D" w:rsidRPr="00095A47" w:rsidRDefault="00821C6D" w:rsidP="00362934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4.1. «Как медведь варенье варил»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– стр.149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стр.30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стр.155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стр.27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стр.158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стр.26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стр.160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24</w:t>
            </w: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 Творческое рассказывание «Веселые загадки»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«Как муравей увидел звёздное небо»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Чтение </w:t>
            </w:r>
            <w:proofErr w:type="spell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роиз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 «Не жалей минутки для веселой шутки»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2.1 «Про червяка» 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 Рассказывание о предмете. Рекламируем кафе «Лакомка»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 «Как медведь был королём леса»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 Творческое рассказывание «Кто такой Чебурашка»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4.1. «Дубовые листья»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стр.84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стр.22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стр.88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стр.18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В.- стр.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стр.16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–стр.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14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6D" w:rsidRPr="00095A47" w:rsidTr="00821C6D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1.Чтение худ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 «Старый друг лучше новых двух»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1.1. «Как волк за зайцем гонялся»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Пересказ Е. </w:t>
            </w:r>
            <w:proofErr w:type="spell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«Лисята»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« Как лиса терем строила»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3.1. «Бежал ёжик по дорожке» 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21C6D" w:rsidRPr="00095A47" w:rsidRDefault="00821C6D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4.1. «Как лиса зайцев обманывала»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стр.101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стр.13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стр.107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10</w:t>
            </w: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6D" w:rsidRPr="00095A47" w:rsidRDefault="00821C6D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К.- стр. 7</w:t>
            </w:r>
          </w:p>
        </w:tc>
      </w:tr>
    </w:tbl>
    <w:p w:rsidR="00E70271" w:rsidRDefault="00E70271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6B" w:rsidRPr="00E70271" w:rsidRDefault="001E5B6B" w:rsidP="00362934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71">
        <w:rPr>
          <w:rFonts w:ascii="Times New Roman" w:hAnsi="Times New Roman" w:cs="Times New Roman"/>
          <w:b/>
          <w:sz w:val="28"/>
          <w:szCs w:val="28"/>
        </w:rPr>
        <w:t xml:space="preserve">   Грамота </w:t>
      </w:r>
      <w:r w:rsidRPr="00E702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0271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  <w:r w:rsidRPr="00E70271">
        <w:rPr>
          <w:rFonts w:ascii="Times New Roman" w:hAnsi="Times New Roman" w:cs="Times New Roman"/>
          <w:sz w:val="28"/>
          <w:szCs w:val="28"/>
        </w:rPr>
        <w:t xml:space="preserve"> «Как хорошо уметь читать!»)</w:t>
      </w:r>
    </w:p>
    <w:p w:rsidR="001E5B6B" w:rsidRPr="00095A47" w:rsidRDefault="001E5B6B" w:rsidP="00362934">
      <w:pPr>
        <w:pStyle w:val="a3"/>
        <w:spacing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пройден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. Гласные и согласные буквы и звуки»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«Сопоставление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З»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 80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85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90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94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Закрепление звука и буквы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–стр. 97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100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 103.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 Г»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«Сопоставление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– Т»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110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116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стр.121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124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звуков Д Т И Б Г И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С»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«Глухой согласный звук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, буква Ц»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звука и буквы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«Глухой согласный звук Ч»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стр.135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 160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стр.162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«Закрепление звука и буквы Ч»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Ц»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«Звук и буква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звука и буквы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стр.163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стр.165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 167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стр.168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«Глухой согласный звук Ф»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«Закрепление звука и буквы Ф»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«Гласный 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Закрепление  звука и буквы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стр.169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 170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стр.171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стр.171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«Разделительный Ъ знак»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«Разделительный Ь знак»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«Звук и буква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«Закрепление звука и буквы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стр.174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стр.175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стр.138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стр.141</w:t>
            </w:r>
          </w:p>
        </w:tc>
      </w:tr>
      <w:tr w:rsidR="001E5B6B" w:rsidRPr="00095A47" w:rsidTr="001E5B6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«Гласный звук Я, буква Я»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«Закрепление звука и буквы Я»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стр.144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Ш.- стр. 148</w:t>
            </w:r>
          </w:p>
          <w:p w:rsidR="001E5B6B" w:rsidRPr="00095A47" w:rsidRDefault="001E5B6B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Ш. – стр.177</w:t>
            </w:r>
          </w:p>
        </w:tc>
      </w:tr>
    </w:tbl>
    <w:p w:rsidR="001E5B6B" w:rsidRPr="00095A47" w:rsidRDefault="001E5B6B" w:rsidP="00362934">
      <w:pPr>
        <w:pStyle w:val="a3"/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F6617" w:rsidRDefault="00BF6617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44" w:rsidRPr="00095A47" w:rsidRDefault="0031204E" w:rsidP="00362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F6244" w:rsidRPr="00095A4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2F6244" w:rsidRDefault="002F6244" w:rsidP="00362934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sz w:val="28"/>
          <w:szCs w:val="28"/>
        </w:rPr>
        <w:t>(аппликация, рисование, лепка, конструирование и ручной труд, чтение художественной литературы, музыка)</w:t>
      </w:r>
    </w:p>
    <w:p w:rsidR="00BF6617" w:rsidRPr="00095A47" w:rsidRDefault="00BF6617" w:rsidP="00362934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-предполагает  развитие предпосылок 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восприятия и понимания произведений искусства (словесного, музыкального, изобразительного,) становление эстетического отношения к окружающему миру; формирование элементарных представлений о видах искусства,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см. ФГОС)</w:t>
      </w:r>
    </w:p>
    <w:p w:rsidR="00F00E84" w:rsidRPr="00095A47" w:rsidRDefault="00F00E8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b/>
          <w:sz w:val="28"/>
          <w:szCs w:val="28"/>
        </w:rPr>
        <w:t xml:space="preserve">Детская художественная литература </w:t>
      </w:r>
      <w:r w:rsidRPr="00095A47">
        <w:rPr>
          <w:rFonts w:ascii="Times New Roman" w:hAnsi="Times New Roman" w:cs="Times New Roman"/>
          <w:sz w:val="28"/>
          <w:szCs w:val="28"/>
        </w:rPr>
        <w:t>(Т.М.Бондаренко «Комплексные занятия в подготовительной  группе)</w:t>
      </w:r>
    </w:p>
    <w:tbl>
      <w:tblPr>
        <w:tblStyle w:val="a4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«Рассказывание р. н. сказки Царевна- лягушка»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«О чём печалилась осень»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стр.164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стр.165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 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Прослушивание р. н. сказки «Сивка- Бурка»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Трутневой «Осень»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стр.166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стр.167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Чтение сказки Пушкина «О рыбаке и рыбке»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стр.173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стр.169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Рассказывание р. н. сказки «Снегурочка»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Чтение басни Крылова «Стрекоза и муравей»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стр.176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стр.172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 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Заучивание сти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я. Есенина «Берёза»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Чтение басни Крылова «Ворона и лисица»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стр.179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поросёнка»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стр.182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 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Заучивание стих.- я. О весне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Прослушивание рассказа Драгунского «Друг детства»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стр.185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Чтение сказки Г. Х. Андерсена «Гадкий утёнок»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стр.190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стр.195</w:t>
            </w:r>
          </w:p>
        </w:tc>
      </w:tr>
    </w:tbl>
    <w:p w:rsidR="00F00E84" w:rsidRPr="00095A47" w:rsidRDefault="00F00E84" w:rsidP="00362934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00E84" w:rsidRPr="00095A47" w:rsidRDefault="00F00E84" w:rsidP="00362934">
      <w:pPr>
        <w:pStyle w:val="msonormalbullet2gif"/>
        <w:keepNext/>
        <w:keepLines/>
        <w:widowControl w:val="0"/>
        <w:spacing w:beforeAutospacing="0" w:afterAutospacing="0"/>
        <w:ind w:left="708" w:right="1444" w:firstLine="708"/>
        <w:contextualSpacing/>
        <w:jc w:val="both"/>
        <w:rPr>
          <w:sz w:val="28"/>
          <w:szCs w:val="28"/>
          <w:u w:val="single"/>
        </w:rPr>
      </w:pPr>
      <w:r w:rsidRPr="00095A47">
        <w:rPr>
          <w:sz w:val="28"/>
          <w:szCs w:val="28"/>
          <w:u w:val="single"/>
        </w:rPr>
        <w:t>Рекомендуемая литература для чтения, рассказывания и разучивания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A47">
        <w:rPr>
          <w:rFonts w:ascii="Times New Roman" w:eastAsia="Times New Roman" w:hAnsi="Times New Roman" w:cs="Times New Roman"/>
          <w:sz w:val="28"/>
          <w:szCs w:val="28"/>
        </w:rPr>
        <w:t>Круг чтения у детей 6—7 лет продолжает расширяться и услож</w:t>
      </w:r>
      <w:r w:rsidRPr="00095A47">
        <w:rPr>
          <w:rFonts w:ascii="Times New Roman" w:eastAsia="Times New Roman" w:hAnsi="Times New Roman" w:cs="Times New Roman"/>
          <w:sz w:val="28"/>
          <w:szCs w:val="28"/>
        </w:rPr>
        <w:softHyphen/>
        <w:t>няться как с позиции содержания текстов, так и со стороны их худо</w:t>
      </w:r>
      <w:r w:rsidRPr="00095A47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ественной формы (разнообразие композиционного строения, стилей речи, выразительных средств). По сравнению с предыдущей возрас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тной группой изменяется главным образом проза, которую слушают дети. Им становится доступным и интересным «чтение с продолже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нием» больших по объему произведений. Прежде 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этому соответ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ствуют сказки-повести, в том числе фантастического и приключенчес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кого содержания, в которых представлены более сложные образы ге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роев, различные варианты их социального взаимодействия.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Русское народное творчество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Малые формы фольклора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«Бегут, бегут со двора», «Береза моя, березонька», «Богат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», «Вот пришло и лето красное...», «Вы послушайте, ребята...», «Заря-заряница», «Идет матушка-весна...», «Из-за леса, леса темного», «Как на Масленой неделе...», «Когда со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лнышко взойдет,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lastRenderedPageBreak/>
        <w:t>роса на землю падет...», «Коляда!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Коляда! 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А бывает коляда...», «Коляда, коляда, ты подай пирога...», «Масленица, Масле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ница», «Наши уточки с утра...», «Синички-сестрички, тетки-чечетки», «Уж ты Зимушка-зима», «Уж ты, ласточка...».</w:t>
      </w:r>
      <w:proofErr w:type="gramEnd"/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Волшебные сказки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«Белая уточка», «Заговоренный клад», «Закол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дованная королевна», «Василиса Прекрасная», «Волшебное кольцо», «Жар Птица и Василиса Царевна», «Иван — крестьянский сын и Чу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до-Юдо», «Марья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Моревна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«Окаменелое царство», «По колено ноги в золоте, по локоть руки в серебре», «Семь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Симеонов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», «Снегурочка», «Пойди туда, не знаю куда, принеси то, не знаю что», «Три царства — медное, серебряное и золотое»,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Финист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—Ясный сокол», «Хрусталь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ная гора», «Царевна-змея».</w:t>
      </w:r>
      <w:proofErr w:type="gramEnd"/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Бытовые сказки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«Две загадки», «Иван-солдат», «Мудрая дева», «Петр и Петруша», «Солдат и царь в лесу», «Солдат и черт», «Ум».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Былины.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«Алеша Попович и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Тугарин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Змей», «Илья Муромец и Калин-царь», «Как Илья Муромец богатырем стал», «Как Илья поссорился с князем Владими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ром», «На заставе богатырской», «Про прекрасную Василису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Микулишну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», «Садко», «Святогор-Богатырь», «Сказка о русских богатырях и нечистой силе», «Три поездки Ильи Муромца».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left="32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Малые формы фольклора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«Ой, зачем ты, жаворонок...» (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.), «Улитка» (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молд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i/>
          <w:sz w:val="28"/>
          <w:szCs w:val="28"/>
        </w:rPr>
        <w:t>Сказки.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Айога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нан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.&lt;)!^Джек, покоритель великанов» (вал., пер. К. Чуковского), «Золотой холм» (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нар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.), «Кот в сапогах», «Мальчик-с-пальчик» (фр.), «Наказанная гордыня», «Про трех закол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дованных князей» (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нар.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F00E84" w:rsidRDefault="00F00E84" w:rsidP="00362934">
      <w:pPr>
        <w:keepNext/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Поэтические произведен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ия </w:t>
      </w:r>
    </w:p>
    <w:p w:rsidR="00F00E84" w:rsidRPr="00613177" w:rsidRDefault="00F00E84" w:rsidP="00362934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eastAsia="Times New Roman" w:hAnsi="Times New Roman" w:cs="Times New Roman"/>
          <w:sz w:val="28"/>
          <w:szCs w:val="28"/>
        </w:rPr>
        <w:t>Лирические стихи о природе. Я.Аким «Яблоко»; К</w:t>
      </w:r>
      <w:proofErr w:type="gramStart"/>
      <w:r w:rsidR="00095A4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95A47">
        <w:rPr>
          <w:rFonts w:ascii="Times New Roman" w:eastAsia="Times New Roman" w:hAnsi="Times New Roman" w:cs="Times New Roman"/>
          <w:sz w:val="28"/>
          <w:szCs w:val="28"/>
        </w:rPr>
        <w:t>Бальмонт «Осень»; А. Блок «На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лугу»; И.Бунин «Первый снег»; /.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Виеру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«У моря» (пер. с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молд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Я. Акима);  Воронько «Есть в лесу под елкой хата...» (пер. с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 3. Александровой); С.Есенин «Береза»; А. Кушнер «Птицы»; М.Лермонтов «На севере диком...», «Горные вершины...» (из Гёте); А.Майков «Летний дождь»; С.Маршак «Тает месяц мо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лодой...»; А.Плещеев «Весна» (отрывок),  «Мой садик»,  «Осень наступила», «Скучная картина!..» (отрывок); А.Пушкин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нылая пора! Очей очарованье!..» («Осень»), «Уж небо осенью дышало...» («Евгений Онегин»); Г. Сати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р«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Месяц», «Ночь и день», «Тень-олень», «Тучи», «Про овечку и человечка»; Е. Серов«Ветерок спро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сил, пролетая...»;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И.Токмакова«Туман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», «Яблонька», «Разговор Ста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рой Ивы с Дождем»; А. Толстой «Осень, обсыпается весь наш бед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сад...»; А.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lastRenderedPageBreak/>
        <w:t>Фет«Кот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поет, глаза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прищуря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...», «Что за вечер! А ручей...», «Чудная картина...»; А. Черный«Волк».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Стихи об окружающей предметной и социальной действительности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Берестов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осьмое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марта»,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Читалочка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«О чем поют воробушки»; Б.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Заходер«Повара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»; В. Левин«Мистер Сноу»; А. Майков«Колыбельная песня»; Е. Михайлова«Что такое Новый год»; Э.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Мошковская«Какие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бывают подарки»; Г. Сатир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Лошарик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«Семья», «Удивительный день»; И.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«Кораблик», «Это праздник...», «Мне грустно...», «Я ненавижу Тарасова...»; Д.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Чиарди«Прощальная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игра» (пер. с англ. Р.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Веселые стихи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В. Бересто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в«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Дракон»; М.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Бородицкая«Убежало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локо»;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Б.Заходер«Кавот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Камут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С.Маршак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Д.Хармс«Веселые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чижи»; Э.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«Хитрые старушки»; Р.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Сеф«Бесконечные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стихи», «Совершенно не понятно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В.Левин«МистерКвакли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»; И.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Токмакова«Плим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»; Э. Успенский «Если был бы я девчонкой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...»;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Черный«Приставалка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Поэтические сказки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П. Ершо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в«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Конек-горбунок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А. Пушкин«Сказка о золотом петушке», «Сказка о мертвой царевне и о семи богатырях», «Сказка о попе и работнике его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«Сказка о рыбаке и рыбке»; К.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Чуковский«Бармалей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«Одолеем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Басни поэтические и прозаические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. И. Крылов«Ворона и Лисица», «Лебедь, Щука и Рак», «Слон и Моська»; С.Михалков«Аисты и Лягушки», «Осел и Бобр», «Слон-живописец», «Соловей и Ворона»; 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</w:rPr>
        <w:t>По мотивам текстов Эзопа «Кошка и Куры», «Лисица и виноград», «Лисица и Лев», «Лягушки», «Орел и Жук».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Прозаические произведения русской и зарубежной литературы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</w:rPr>
        <w:t>О природе. В. Бианки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«Л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есные домишки», «Оранжевое горлыш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ко», «Синичкин календарь»; В. Гаршин«Лягушка-путешественница»; Р. Киплинг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»; С.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Козлов«Ежикина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скрипка», «Как ослик шил шубу», «Такое дерево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К. Коровин«Белка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А. Куприн«Слон»; Д. Мамин-Сибиряк«Медведко», «Притча о молочке, овсяной кашке и сером котишке Мурке», «Сказочка про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козявочку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»; М. Михайлов«Лесные хоромы»; Р. Погодин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ткуда идут тучи», «Про жеребенка Мишу и мышонка Терентия»; М. Пришвин «Весна в лесу», «Еж»,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</w:rPr>
        <w:t>«Золотой луг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Я. Сладкое«Разноцветная земля»; Г. Снегирев«Скворец»; Е. Трутнева«Осень».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О социальной действительности и нравственных ценностях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С. Ак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саков «Аленький цветочек»; С. Алексеев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ервая колонна»; Г.-Х. Андерсен</w:t>
      </w:r>
      <w:r w:rsidR="00E30D10">
        <w:rPr>
          <w:rFonts w:ascii="Times New Roman" w:eastAsia="Times New Roman" w:hAnsi="Times New Roman" w:cs="Times New Roman"/>
          <w:sz w:val="28"/>
          <w:szCs w:val="28"/>
        </w:rPr>
        <w:t xml:space="preserve"> «Волшебный холм», «Гад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кий утенок», «Дикие лебеди»,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lastRenderedPageBreak/>
        <w:t>«Елка» «Новый наряд короля», «Русалочка», «Свинопас», «Снежная королева», «Стойкий оловянный солдатик», «Пастушка и трубочист», «Уж что муженек сделает, то и ладно», «Чайник»; А. Толстой«Иван да Марья», «Прожорливый башмак»; П. Бажов«Серебря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>ное копытце», «Хозяйка медной горы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»; 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Л. Воронкова «Дедова калоша», «Маленький Соколик», «Ссора с бабушкой», «Таня выбирает елку» из сборника «Солнечный денек»; Н. Гарин-Михайловский«Книжка счастья»; А.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Гайдар«Поход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римм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«Бременские музыканты»;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В.Даль«Старик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-годовик»; В. Драгунский«Друг детства», «Он живой и светится», «Тайное становится явным»;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О.Дриз«Когда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человеку шесть», «Пуговки», «Стеклышки», «Сто весенних лягушат»; М. Зощенко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еликие путешественники»; Б. Житков«Как я ловил человечков», «На льдине»; В. Катаев«Дудочка и кувшинчик»; Ю. Коваль«Дед, баба и Алеша», «Ух!»;В.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Крупин«Отцовское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поле»; А. Митяев«Мешок овсянки»; М. Михайлов «Два Мороза»; И. Носов «Дружок», «Карасик», «Огурцы», «Фантазеры»; В. Одоевский«Городок в табакерке»; В. Осеева «Волшебное слово», «Почему?», «Синие листья», «Три сына»; А. Островский</w:t>
      </w:r>
      <w:r w:rsidR="00E30D10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«Снегурочка»; Л. Пантел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в«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Трус»; К. Паустовский «Теплый хлеб»; Я. Сегель«Как я был мамой»; Н.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Телешов«Белая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цапля»,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Крупеничка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Уха»;Л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. Толстой«Два брата», «Косточка», «П</w:t>
      </w:r>
      <w:r w:rsidR="00E30D10">
        <w:rPr>
          <w:rFonts w:ascii="Times New Roman" w:eastAsia="Times New Roman" w:hAnsi="Times New Roman" w:cs="Times New Roman"/>
          <w:sz w:val="28"/>
          <w:szCs w:val="28"/>
        </w:rPr>
        <w:t>раведный судья», «Прыжок», «Фил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E30D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ок»; С.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Топелиус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«Три ржаных колоска»; Э.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Шим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«Где наша деревня», «Не смей»; Г. Цыферов«Паровозик»; Ю. Яковлев «Мама».</w:t>
      </w:r>
    </w:p>
    <w:p w:rsidR="00F00E84" w:rsidRPr="007532AC" w:rsidRDefault="00F00E84" w:rsidP="00362934">
      <w:pPr>
        <w:keepNext/>
        <w:spacing w:before="100" w:beforeAutospacing="1" w:after="100" w:afterAutospacing="1" w:line="240" w:lineRule="auto"/>
        <w:ind w:firstLine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u w:val="single"/>
        </w:rPr>
        <w:t>Сказка-повесть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t>. А. Волков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олшебник изумрудного города», «Семь подземных королей»,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УрфинДжюс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и его деревянные солдаты»; А. П. Гайдар«Чук и Гек»; В. Губарев«Королевство Кривых Зер</w:t>
      </w:r>
      <w:r w:rsidRPr="007532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кал», «Малыш и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Мелькор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А.Линдгрен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«М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>ио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, мой Мио», «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-Длинный чулок», «Принцесса, не желавшая играть в куклы»; А.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Милн«Винни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-Пух и все-все-все»; Н.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Носов«Винтик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и пылесос», «Незнайка путешествует», «Незнайка учится»; А. Погорельский«Черная курица или Подземные жители»; О.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Пройслер«Маленькая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Баба-Яга», «Маленькое приведение», «Чертенок № 13»; Дж.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Родари«Джельсомино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в Стране лжецов», «Приключения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>»; А. Толстой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</w:rPr>
        <w:t>«З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олотой ключик или Приключения Буратино»; Э. Успенский«Дядя Федор, пес и кот»; Я.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Экхолъм«Людвиг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Четырнадцатый, Тутта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Карлссон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первая и единственная»; Туве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</w:rPr>
        <w:t>Янссон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</w:rPr>
        <w:t xml:space="preserve"> «Погоня за кометой», «Шляпа волшебника».</w:t>
      </w: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17" w:rsidRDefault="00BF6617" w:rsidP="00362934">
      <w:pPr>
        <w:spacing w:after="0" w:line="240" w:lineRule="auto"/>
        <w:ind w:left="33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84" w:rsidRPr="00095A47" w:rsidRDefault="00F00E84" w:rsidP="00362934">
      <w:pPr>
        <w:spacing w:after="0" w:line="240" w:lineRule="auto"/>
        <w:ind w:left="3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5A47">
        <w:rPr>
          <w:rFonts w:ascii="Times New Roman" w:hAnsi="Times New Roman" w:cs="Times New Roman"/>
          <w:b/>
          <w:sz w:val="28"/>
          <w:szCs w:val="28"/>
        </w:rPr>
        <w:lastRenderedPageBreak/>
        <w:t>Изодеятельность</w:t>
      </w:r>
      <w:proofErr w:type="spellEnd"/>
      <w:proofErr w:type="gramStart"/>
      <w:r w:rsidRPr="00095A47">
        <w:rPr>
          <w:rFonts w:ascii="Times New Roman" w:hAnsi="Times New Roman" w:cs="Times New Roman"/>
          <w:sz w:val="28"/>
          <w:szCs w:val="28"/>
        </w:rPr>
        <w:t xml:space="preserve"> (; </w:t>
      </w:r>
      <w:proofErr w:type="spellStart"/>
      <w:proofErr w:type="gramEnd"/>
      <w:r w:rsidRPr="00095A47">
        <w:rPr>
          <w:rFonts w:ascii="Times New Roman" w:hAnsi="Times New Roman" w:cs="Times New Roman"/>
          <w:sz w:val="28"/>
          <w:szCs w:val="28"/>
        </w:rPr>
        <w:t>Т.М.Бондаренко</w:t>
      </w:r>
      <w:proofErr w:type="spellEnd"/>
      <w:r w:rsidRPr="00095A47">
        <w:rPr>
          <w:rFonts w:ascii="Times New Roman" w:hAnsi="Times New Roman" w:cs="Times New Roman"/>
          <w:sz w:val="28"/>
          <w:szCs w:val="28"/>
        </w:rPr>
        <w:t xml:space="preserve"> «Комплексные занятия в подготовительной группе)</w:t>
      </w:r>
    </w:p>
    <w:tbl>
      <w:tblPr>
        <w:tblStyle w:val="a4"/>
        <w:tblW w:w="11307" w:type="dxa"/>
        <w:tblInd w:w="-1134" w:type="dxa"/>
        <w:tblLook w:val="04A0" w:firstRow="1" w:lastRow="0" w:firstColumn="1" w:lastColumn="0" w:noHBand="0" w:noVBand="1"/>
      </w:tblPr>
      <w:tblGrid>
        <w:gridCol w:w="2518"/>
        <w:gridCol w:w="1134"/>
        <w:gridCol w:w="4536"/>
        <w:gridCol w:w="3119"/>
      </w:tblGrid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осени»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2.Лепка «Что мы умеем и любим лепить» 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«Декоративная тарелка»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2.Апплик. «Птицы улетают в тёплые края»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«За чаем»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 Лепка «Декоративная тарелка»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«Дымковская игрушка петушок»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 Аппликация «Петушок»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стр.43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стр.502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стр.50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стр. -506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–стр.424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Д.- стр. 128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506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стр.479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стр. 51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«Роспись матрёшки»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1.1. Аппликация «Мыши водят хоровод»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 ИЗО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ышки- малышки»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Лепка «Чайный сервиз»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«Птичий двор»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 Аппликация «Астра»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4.ИЗО « Сорок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белобока»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4.1Лепка «Улитка»</w:t>
            </w:r>
          </w:p>
          <w:p w:rsidR="00F00E84" w:rsidRPr="00095A47" w:rsidRDefault="00F00E84" w:rsidP="00362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стр.612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стр.613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Д.- стр.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стр.507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Б.. – стр.435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стр.560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стр.439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512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«Синички»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1.1. Лепка «Рыбки играют»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«Легковой автомобиль»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 Аппликация «Старичок-</w:t>
            </w:r>
            <w:proofErr w:type="spell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 Лепка «Зайка»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Я и мой дом»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Аппликация «Новогодняя поздравительная открытка»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«Наша нарядная елка»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5.1 Лепка «Ёлочка»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стр.440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стр.514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446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стр.571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стр.449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стр.516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стр.450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стр.63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–стр.64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стр516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2.ИЗО «Как весело было на празднике ёлки»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2.1. Лепка «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на новогоднем празднике»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 ИЗО  «Зимушк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зима»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Аппликация «Снегирь на ветке рябины»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«Снегири на ветке»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4.1. Лепка «Снегирь»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стр.457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стр.521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стр.456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– стр.577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стр.444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445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4)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«Пингвины в Антарктиде»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1.1. Аппликация «</w:t>
            </w:r>
            <w:proofErr w:type="spell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«Лунная зимняя ночь»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2.1.Лепка «Яблоко»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героя»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 Аппликация «Пароход»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«На горке»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Лепка «Кораблик»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–стр.464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–стр.93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467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стр.526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стр.137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К. – стр.89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стр.131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Б.- 528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«Берёзки ждут весны»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 Аппликация «Берёзки»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 Портрет мамы»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2.1. Лепка «Сувенир для мамы»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«Мороженое»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 Аппликация «Белая лилия»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хохлома»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Лепка 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стр.141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 141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стр.155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 530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Д.- стр.147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586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–стр. 479</w:t>
            </w: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«Хохломская посуда»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1.1Аппликация  «Сказочная птица»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гжельских мастеров»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2.1 Лепка 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«Гжельские узоры»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3.1.Апплткация «Космос»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4..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«Ранняя весна»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4.. Лепка 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стр.481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стр.592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стр.482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стр.484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стр.177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стр.185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E84" w:rsidRPr="00095A47" w:rsidTr="00F00E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«Цветущая весна»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1.1Аппликация Разноцветные ручейки»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 На дачу!»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2.1. Лепка «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«Жучки проснулись»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3.1Аппликация «Паутинка»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4.1 Лепка 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стр.493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Д.- стр.179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Д. – стр.196</w:t>
            </w:r>
          </w:p>
        </w:tc>
      </w:tr>
    </w:tbl>
    <w:p w:rsidR="00F00E84" w:rsidRPr="00095A47" w:rsidRDefault="00F00E84" w:rsidP="00362934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D07D6" w:rsidRDefault="00F00E84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7D6" w:rsidRDefault="001D07D6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84" w:rsidRPr="00095A47" w:rsidRDefault="00F00E8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Конструирование и ручной тру</w:t>
      </w:r>
      <w:proofErr w:type="gramStart"/>
      <w:r w:rsidRPr="00095A47">
        <w:rPr>
          <w:rFonts w:ascii="Times New Roman" w:hAnsi="Times New Roman" w:cs="Times New Roman"/>
          <w:b/>
          <w:sz w:val="28"/>
          <w:szCs w:val="28"/>
        </w:rPr>
        <w:t>д</w:t>
      </w:r>
      <w:r w:rsidRPr="00095A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5A47">
        <w:rPr>
          <w:rFonts w:ascii="Times New Roman" w:hAnsi="Times New Roman" w:cs="Times New Roman"/>
          <w:sz w:val="28"/>
          <w:szCs w:val="28"/>
        </w:rPr>
        <w:t>Т.М.Бондаренко «Комплексные занятия в подготовительной группе»; )</w:t>
      </w:r>
    </w:p>
    <w:tbl>
      <w:tblPr>
        <w:tblStyle w:val="a4"/>
        <w:tblW w:w="11341" w:type="dxa"/>
        <w:tblInd w:w="-1168" w:type="dxa"/>
        <w:tblLook w:val="04A0" w:firstRow="1" w:lastRow="0" w:firstColumn="1" w:lastColumn="0" w:noHBand="0" w:noVBand="1"/>
      </w:tblPr>
      <w:tblGrid>
        <w:gridCol w:w="2552"/>
        <w:gridCol w:w="1134"/>
        <w:gridCol w:w="4536"/>
        <w:gridCol w:w="3119"/>
      </w:tblGrid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«Жираф»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«Самолёты»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«Цветы в вазе»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«Судно»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«Плетение коврика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стр.604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стр.606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стр.608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стр.610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Б.-стр. 611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A0114" w:rsidRPr="00095A47" w:rsidRDefault="008A011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«Игрушка из целой скорлупы Рыбка»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«Грузовой транспорт»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«Волшебная птица»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«Городок»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стр.609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стр.615</w:t>
            </w:r>
          </w:p>
          <w:p w:rsidR="00C22076" w:rsidRPr="00095A47" w:rsidRDefault="00C2207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Б.-стр. 612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стр.136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«Зайчик»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«Мост»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 Мордочка котёнка»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стр.616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стр.617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–стр.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«Гномик»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лоскутков Кораблик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«Цыплёнок»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«Двухэтажное здание»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Б.-стр.622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стр.623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стр.625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84" w:rsidRPr="00095A47" w:rsidRDefault="00F00E84" w:rsidP="00362934">
            <w:pPr>
              <w:tabs>
                <w:tab w:val="center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«Рыбка»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«Коврик»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«Мешочки для секретов»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«Театр»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626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стр.628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стр.627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Б.-стр. 629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«Салфетка»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«Косичка»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 Цветочек»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«Сказочный домик»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стр.631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632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стр.633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«Петушок»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«Мухомор»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Ручной труд «Семенная фантазия»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«Железнодорожный вокзал»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634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635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637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637</w:t>
            </w:r>
          </w:p>
        </w:tc>
      </w:tr>
      <w:tr w:rsidR="00F00E84" w:rsidRPr="00095A47" w:rsidTr="00F00E8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Ручной труд «Кукла- закрутка»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«Колобок»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Ручной труд «Сувениры»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Конструирование «Домик для куклы»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Б.- стр.638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640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стр. 641</w:t>
            </w:r>
          </w:p>
          <w:p w:rsidR="00F00E84" w:rsidRPr="00095A47" w:rsidRDefault="00F00E84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Б.- стр.642</w:t>
            </w:r>
          </w:p>
        </w:tc>
      </w:tr>
    </w:tbl>
    <w:p w:rsidR="00F00E84" w:rsidRPr="00095A47" w:rsidRDefault="00F00E8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244" w:rsidRPr="00095A47" w:rsidRDefault="002F6244" w:rsidP="0036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sz w:val="28"/>
          <w:szCs w:val="28"/>
        </w:rPr>
        <w:t>4</w:t>
      </w:r>
      <w:r w:rsidRPr="00095A47">
        <w:rPr>
          <w:rFonts w:ascii="Times New Roman" w:hAnsi="Times New Roman" w:cs="Times New Roman"/>
          <w:b/>
          <w:sz w:val="28"/>
          <w:szCs w:val="28"/>
        </w:rPr>
        <w:t>.Образовательная область «Познавательное развитие»</w:t>
      </w:r>
    </w:p>
    <w:p w:rsidR="002F6244" w:rsidRDefault="002F624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sz w:val="28"/>
          <w:szCs w:val="28"/>
        </w:rPr>
        <w:t>(мир природы и математика)</w:t>
      </w:r>
    </w:p>
    <w:p w:rsidR="00BF6617" w:rsidRPr="00095A47" w:rsidRDefault="00BF6617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-предполагает развитие интересов детей, любознательности и познавательной мотивации; формирование</w:t>
      </w:r>
      <w:r w:rsidR="002779FC">
        <w:rPr>
          <w:rFonts w:ascii="Times New Roman" w:hAnsi="Times New Roman" w:cs="Times New Roman"/>
          <w:sz w:val="28"/>
          <w:szCs w:val="28"/>
        </w:rPr>
        <w:t xml:space="preserve"> познавательных действий, становление сознания,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</w:t>
      </w:r>
      <w:proofErr w:type="gramStart"/>
      <w:r w:rsidR="002779F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779FC">
        <w:rPr>
          <w:rFonts w:ascii="Times New Roman" w:hAnsi="Times New Roman" w:cs="Times New Roman"/>
          <w:sz w:val="28"/>
          <w:szCs w:val="28"/>
        </w:rPr>
        <w:t xml:space="preserve"> форме, цвете, размере, материале, количестве, числе, части и целом, пространстве и времени, причинах и следствии) ( см. ФГОС)</w:t>
      </w:r>
    </w:p>
    <w:p w:rsidR="009110DE" w:rsidRPr="00C72B16" w:rsidRDefault="009110DE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B16"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C72B16">
        <w:rPr>
          <w:rFonts w:ascii="Times New Roman" w:hAnsi="Times New Roman" w:cs="Times New Roman"/>
          <w:sz w:val="28"/>
          <w:szCs w:val="28"/>
        </w:rPr>
        <w:t xml:space="preserve">  (Т. М. Бондаренко «Комплексные занятия в подготовительной группе»)</w:t>
      </w:r>
    </w:p>
    <w:p w:rsidR="009110DE" w:rsidRPr="00095A47" w:rsidRDefault="009110DE" w:rsidP="00362934">
      <w:pPr>
        <w:pStyle w:val="a3"/>
        <w:spacing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12" w:type="dxa"/>
        <w:tblInd w:w="-885" w:type="dxa"/>
        <w:tblLook w:val="04A0" w:firstRow="1" w:lastRow="0" w:firstColumn="1" w:lastColumn="0" w:noHBand="0" w:noVBand="1"/>
      </w:tblPr>
      <w:tblGrid>
        <w:gridCol w:w="2256"/>
        <w:gridCol w:w="1164"/>
        <w:gridCol w:w="4456"/>
        <w:gridCol w:w="3136"/>
      </w:tblGrid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Тема 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«Что такое природа? Живая и неживая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«Какие бывают насекомые»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Б.-317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Б-311</w:t>
            </w: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«Почему белые медведи не живут в лесу»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«Как растения готовятся к зиме»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стр327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Б.-332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«Влаголюбивые и засухоустойчивые комнатные растения»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«Беседа о лесе»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«Волк и лес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лесные хищники»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Б.-337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Б.345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Б.-350</w:t>
            </w:r>
          </w:p>
        </w:tc>
      </w:tr>
      <w:tr w:rsidR="009110DE" w:rsidRPr="00095A47" w:rsidTr="009110DE">
        <w:trPr>
          <w:trHeight w:val="26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«Кто главный в лесу»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Б.-358</w:t>
            </w: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«Что мы знаем о птицах»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Б.- 365</w:t>
            </w: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«Рассказ об экологических пирамидах»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«Обобщающая беседа о зиме»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Б.-368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Б.-375</w:t>
            </w:r>
          </w:p>
        </w:tc>
      </w:tr>
      <w:tr w:rsidR="009110DE" w:rsidRPr="00095A47" w:rsidTr="009110DE">
        <w:trPr>
          <w:trHeight w:val="25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«Вода вокруг нас. Круговорот»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«Свойства воды»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Б.-378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Б.-380</w:t>
            </w:r>
          </w:p>
        </w:tc>
      </w:tr>
      <w:tr w:rsidR="009110DE" w:rsidRPr="00095A47" w:rsidTr="009110DE">
        <w:trPr>
          <w:trHeight w:val="26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5)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Кто живёт в воде»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«Что растёт в воде»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Б.-382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Б.-385</w:t>
            </w:r>
          </w:p>
        </w:tc>
      </w:tr>
      <w:tr w:rsidR="009110DE" w:rsidRPr="00095A47" w:rsidTr="0091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«Красная книга- сигнал опасности»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Б.-393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Б.-405</w:t>
            </w:r>
          </w:p>
        </w:tc>
      </w:tr>
    </w:tbl>
    <w:p w:rsidR="009110DE" w:rsidRPr="00095A47" w:rsidRDefault="009110DE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Pr="00095A47" w:rsidRDefault="009110DE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b/>
          <w:sz w:val="28"/>
          <w:szCs w:val="28"/>
        </w:rPr>
        <w:t>Математическое развити</w:t>
      </w:r>
      <w:proofErr w:type="gramStart"/>
      <w:r w:rsidRPr="00095A47">
        <w:rPr>
          <w:rFonts w:ascii="Times New Roman" w:hAnsi="Times New Roman" w:cs="Times New Roman"/>
          <w:b/>
          <w:sz w:val="28"/>
          <w:szCs w:val="28"/>
        </w:rPr>
        <w:t>е</w:t>
      </w:r>
      <w:r w:rsidRPr="00095A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A47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095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A47">
        <w:rPr>
          <w:rFonts w:ascii="Times New Roman" w:hAnsi="Times New Roman" w:cs="Times New Roman"/>
          <w:sz w:val="28"/>
          <w:szCs w:val="28"/>
        </w:rPr>
        <w:t>Н.П.Холина</w:t>
      </w:r>
      <w:proofErr w:type="spellEnd"/>
      <w:r w:rsidRPr="00095A47">
        <w:rPr>
          <w:rFonts w:ascii="Times New Roman" w:hAnsi="Times New Roman" w:cs="Times New Roman"/>
          <w:sz w:val="28"/>
          <w:szCs w:val="28"/>
        </w:rPr>
        <w:t xml:space="preserve"> «Раз ступенька, два ступенька» )</w:t>
      </w:r>
    </w:p>
    <w:p w:rsidR="009110DE" w:rsidRPr="00095A47" w:rsidRDefault="009110DE" w:rsidP="00362934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66" w:type="dxa"/>
        <w:tblInd w:w="-993" w:type="dxa"/>
        <w:tblLook w:val="04A0" w:firstRow="1" w:lastRow="0" w:firstColumn="1" w:lastColumn="0" w:noHBand="0" w:noVBand="1"/>
      </w:tblPr>
      <w:tblGrid>
        <w:gridCol w:w="2377"/>
        <w:gridCol w:w="1134"/>
        <w:gridCol w:w="4536"/>
        <w:gridCol w:w="3119"/>
      </w:tblGrid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«Числа 1-5. Повторение»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«Числа 1-5. Повторение»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6»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6»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«Длинне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короче»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стр.125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стр.128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стр.133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П.-135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П.-140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Число и цифра 7»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стр.144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П.- </w:t>
            </w:r>
            <w:proofErr w:type="spellStart"/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150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154</w:t>
            </w: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7»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7»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«Тяжеле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легче»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160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стр.164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168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171</w:t>
            </w: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EA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BB18EA" w:rsidRPr="00BB18EA" w:rsidRDefault="00BB18EA" w:rsidP="00362934">
            <w:pPr>
              <w:jc w:val="both"/>
            </w:pPr>
          </w:p>
          <w:p w:rsidR="00BB18EA" w:rsidRDefault="00BB18EA" w:rsidP="00362934">
            <w:pPr>
              <w:jc w:val="both"/>
            </w:pPr>
          </w:p>
          <w:p w:rsidR="009110DE" w:rsidRPr="00BB18EA" w:rsidRDefault="009110DE" w:rsidP="0036293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«Измерение массы»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8»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8»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– стр.174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стр.179</w:t>
            </w:r>
          </w:p>
          <w:p w:rsidR="00BB18EA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стр.183</w:t>
            </w:r>
          </w:p>
          <w:p w:rsidR="009110DE" w:rsidRPr="00BB18EA" w:rsidRDefault="009110DE" w:rsidP="00362934">
            <w:pPr>
              <w:jc w:val="both"/>
            </w:pP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8»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Объём. Сравнение по объёму»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объёма»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9»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стр.187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стр.192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стр196</w:t>
            </w:r>
          </w:p>
          <w:p w:rsidR="00BB18EA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 200</w:t>
            </w:r>
          </w:p>
          <w:p w:rsidR="00BB18EA" w:rsidRPr="00BB18EA" w:rsidRDefault="00BB18EA" w:rsidP="00362934">
            <w:pPr>
              <w:jc w:val="both"/>
            </w:pPr>
          </w:p>
          <w:p w:rsidR="009110DE" w:rsidRPr="00BB18EA" w:rsidRDefault="009110DE" w:rsidP="00362934">
            <w:pPr>
              <w:jc w:val="both"/>
            </w:pPr>
          </w:p>
        </w:tc>
      </w:tr>
      <w:tr w:rsidR="009110DE" w:rsidRPr="00095A47" w:rsidTr="00421AB1">
        <w:trPr>
          <w:trHeight w:val="1517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9»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и цифра 9»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«Площадь. Измерение площади»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«Измерение площади»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421AB1" w:rsidRDefault="009110DE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стр.204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 208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стр.212</w:t>
            </w:r>
          </w:p>
          <w:p w:rsidR="00421AB1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217</w:t>
            </w:r>
          </w:p>
          <w:p w:rsidR="009110DE" w:rsidRPr="00421AB1" w:rsidRDefault="009110DE" w:rsidP="00362934">
            <w:pPr>
              <w:jc w:val="both"/>
            </w:pP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Число 0. Цифра 0»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0. Цифра 0»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«Число 10.»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«Шар. Куб. Параллелепипед»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стр.220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- стр.225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стр.229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стр.233</w:t>
            </w:r>
          </w:p>
        </w:tc>
      </w:tr>
      <w:tr w:rsidR="009110DE" w:rsidRPr="00095A47" w:rsidTr="00421AB1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«Пирамида. Конус. Цилиндр»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«Символы»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стр.237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стр.242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П.- стр.246</w:t>
            </w:r>
          </w:p>
          <w:p w:rsidR="009110DE" w:rsidRPr="00095A47" w:rsidRDefault="009110DE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П. – стр.249</w:t>
            </w:r>
          </w:p>
        </w:tc>
      </w:tr>
    </w:tbl>
    <w:p w:rsidR="009110DE" w:rsidRDefault="009110DE" w:rsidP="00362934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90252" w:rsidRDefault="00390252" w:rsidP="00362934">
      <w:pPr>
        <w:pStyle w:val="a3"/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компонентом в формировании математических представлений у детей является развитие логического мышления. На основе литературы, рекомендованной программой «Детство», мной была разработана программа «Юный мыслитель», направленная на более полное, комплексное развитие логического мышления детей.</w:t>
      </w:r>
    </w:p>
    <w:p w:rsidR="00390252" w:rsidRPr="00095A47" w:rsidRDefault="00390252" w:rsidP="00362934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Занятия по данной программе проводятся один раз </w:t>
      </w:r>
      <w:r w:rsidR="00BB527A">
        <w:rPr>
          <w:rFonts w:ascii="Times New Roman" w:hAnsi="Times New Roman" w:cs="Times New Roman"/>
          <w:sz w:val="28"/>
          <w:szCs w:val="28"/>
        </w:rPr>
        <w:t>в неделю согласно сетке занятий,  4 занятия в месяц</w:t>
      </w:r>
      <w:r w:rsidR="00ED1CA6">
        <w:rPr>
          <w:rFonts w:ascii="Times New Roman" w:hAnsi="Times New Roman" w:cs="Times New Roman"/>
          <w:sz w:val="28"/>
          <w:szCs w:val="28"/>
        </w:rPr>
        <w:t>, 32 занятия в год.</w:t>
      </w: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B1" w:rsidRDefault="00421AB1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A6" w:rsidRPr="00BB527A" w:rsidRDefault="00ED1CA6" w:rsidP="0036293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A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Перспективно-календарный план</w:t>
      </w:r>
    </w:p>
    <w:p w:rsidR="00ED1CA6" w:rsidRPr="00ED1CA6" w:rsidRDefault="00ED1CA6" w:rsidP="003629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394"/>
        <w:gridCol w:w="5497"/>
      </w:tblGrid>
      <w:tr w:rsidR="00ED1CA6" w:rsidRPr="00ED1CA6" w:rsidTr="003B4AB3">
        <w:trPr>
          <w:cantSplit/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Месяц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tabs>
                <w:tab w:val="center" w:pos="4147"/>
              </w:tabs>
              <w:ind w:right="5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занятию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палочками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Кюзинера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CA6" w:rsidRPr="00ED1CA6" w:rsidRDefault="00ED1CA6" w:rsidP="00362934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И. у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ходство и различие»</w:t>
            </w:r>
          </w:p>
          <w:p w:rsidR="00ED1CA6" w:rsidRPr="00ED1CA6" w:rsidRDefault="00ED1CA6" w:rsidP="0036293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образного мышления «Дорисуй»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в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198-200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«Логические концовки»</w:t>
            </w:r>
          </w:p>
          <w:p w:rsidR="00ED1CA6" w:rsidRPr="00ED1CA6" w:rsidRDefault="00ED1CA6" w:rsidP="00362934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«Кто больше»</w:t>
            </w:r>
          </w:p>
          <w:p w:rsidR="00ED1CA6" w:rsidRPr="00ED1CA6" w:rsidRDefault="00ED1CA6" w:rsidP="00362934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«Разноцветные числа»</w:t>
            </w:r>
          </w:p>
          <w:p w:rsidR="00ED1CA6" w:rsidRPr="00ED1CA6" w:rsidRDefault="00ED1CA6" w:rsidP="00362934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  <w:p w:rsidR="00ED1CA6" w:rsidRPr="00ED1CA6" w:rsidRDefault="00ED1CA6" w:rsidP="0036293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стр14.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в подготовительной группе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задач на сообразительность.</w:t>
            </w:r>
          </w:p>
          <w:p w:rsidR="00ED1CA6" w:rsidRPr="00ED1CA6" w:rsidRDefault="00ED1CA6" w:rsidP="00362934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Игровая ситуация «Каждый хочет быть первым»</w:t>
            </w:r>
          </w:p>
          <w:p w:rsidR="00ED1CA6" w:rsidRPr="00ED1CA6" w:rsidRDefault="00ED1CA6" w:rsidP="00362934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«Блоки».</w:t>
            </w:r>
          </w:p>
          <w:p w:rsidR="00ED1CA6" w:rsidRPr="00ED1CA6" w:rsidRDefault="00ED1CA6" w:rsidP="00362934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в подготовительной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стр12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«Занимательные задачи» стр222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«Так бывает или нет»</w:t>
            </w:r>
          </w:p>
          <w:p w:rsidR="00ED1CA6" w:rsidRPr="00ED1CA6" w:rsidRDefault="00ED1CA6" w:rsidP="00362934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«Почему получились разные числа»</w:t>
            </w:r>
          </w:p>
          <w:p w:rsidR="00ED1CA6" w:rsidRPr="00ED1CA6" w:rsidRDefault="00ED1CA6" w:rsidP="00362934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«Блоки-обручи»</w:t>
            </w:r>
          </w:p>
          <w:p w:rsidR="00ED1CA6" w:rsidRPr="00ED1CA6" w:rsidRDefault="00ED1CA6" w:rsidP="00362934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(сходство-1.1)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стр210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 «стр31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от 3 до 7»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106 зад 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«Занимательные задачи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Игровая ситуация «День рождения Пяточка»</w:t>
            </w:r>
          </w:p>
          <w:p w:rsidR="00ED1CA6" w:rsidRPr="00ED1CA6" w:rsidRDefault="00ED1CA6" w:rsidP="00362934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«Где моя тень»</w:t>
            </w:r>
          </w:p>
          <w:p w:rsidR="00ED1CA6" w:rsidRPr="00ED1CA6" w:rsidRDefault="00ED1CA6" w:rsidP="00362934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игра «Обручи и блоки»</w:t>
            </w:r>
          </w:p>
          <w:p w:rsidR="00ED1CA6" w:rsidRPr="00ED1CA6" w:rsidRDefault="00ED1CA6" w:rsidP="00362934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 в проблемных ситуациях» стр34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от 3 до 7» стр106 №5 рис.13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«Занимательные задачи» стр228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«Отгадай загадки»</w:t>
            </w:r>
          </w:p>
          <w:p w:rsidR="00ED1CA6" w:rsidRPr="00ED1CA6" w:rsidRDefault="00ED1CA6" w:rsidP="00362934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«Каких шашек больше»</w:t>
            </w:r>
          </w:p>
          <w:p w:rsidR="00ED1CA6" w:rsidRPr="00ED1CA6" w:rsidRDefault="00ED1CA6" w:rsidP="00362934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И/у «Что получится» </w:t>
            </w:r>
          </w:p>
          <w:p w:rsidR="00ED1CA6" w:rsidRPr="00ED1CA6" w:rsidRDefault="00ED1CA6" w:rsidP="00362934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«Заполни пустые клетки»</w:t>
            </w:r>
          </w:p>
          <w:p w:rsidR="00ED1CA6" w:rsidRPr="00ED1CA6" w:rsidRDefault="00ED1CA6" w:rsidP="00362934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«Игра в квадратики»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стр.217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стр.47 стр.48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от 3 до 7» стр.110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«Дни недели».</w:t>
            </w:r>
          </w:p>
          <w:p w:rsidR="00ED1CA6" w:rsidRPr="00ED1CA6" w:rsidRDefault="00ED1CA6" w:rsidP="00362934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«Реши ребус»</w:t>
            </w:r>
          </w:p>
          <w:p w:rsidR="00ED1CA6" w:rsidRPr="00ED1CA6" w:rsidRDefault="00ED1CA6" w:rsidP="00362934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И/у. «Помоги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муравьишкам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CA6" w:rsidRPr="00ED1CA6" w:rsidRDefault="00ED1CA6" w:rsidP="00362934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И/у «Чего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боится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воздушный шарик»</w:t>
            </w:r>
          </w:p>
          <w:p w:rsidR="00ED1CA6" w:rsidRPr="00ED1CA6" w:rsidRDefault="00ED1CA6" w:rsidP="00362934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Сходство-1.2)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стр.219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от 3 до 7» стр110 рис.15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стр.19 №2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стр.229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  <w:p w:rsidR="00ED1CA6" w:rsidRPr="00ED1CA6" w:rsidRDefault="00ED1CA6" w:rsidP="00362934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Игровое упр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Палочки»</w:t>
            </w:r>
          </w:p>
          <w:p w:rsidR="00ED1CA6" w:rsidRPr="00ED1CA6" w:rsidRDefault="00ED1CA6" w:rsidP="00362934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«Объедини по признаку»</w:t>
            </w:r>
          </w:p>
          <w:p w:rsidR="00ED1CA6" w:rsidRPr="00ED1CA6" w:rsidRDefault="00ED1CA6" w:rsidP="00362934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«Дорожки»</w:t>
            </w:r>
          </w:p>
          <w:p w:rsidR="00ED1CA6" w:rsidRPr="00ED1CA6" w:rsidRDefault="00ED1CA6" w:rsidP="0036293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5.Поисково-творческая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(сходство 1.3)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стр.227 №4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от 3 до 7» стр.106 №5 а,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D1CA6" w:rsidRPr="00ED1CA6" w:rsidTr="003B4AB3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«Палочки»</w:t>
            </w:r>
          </w:p>
          <w:p w:rsidR="00ED1CA6" w:rsidRPr="00ED1CA6" w:rsidRDefault="00ED1CA6" w:rsidP="00362934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«Дорожки»</w:t>
            </w:r>
          </w:p>
          <w:p w:rsidR="00ED1CA6" w:rsidRPr="00ED1CA6" w:rsidRDefault="00ED1CA6" w:rsidP="00362934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«Подбери узор»</w:t>
            </w:r>
          </w:p>
          <w:p w:rsidR="00ED1CA6" w:rsidRPr="00ED1CA6" w:rsidRDefault="00ED1CA6" w:rsidP="00362934">
            <w:pPr>
              <w:numPr>
                <w:ilvl w:val="0"/>
                <w:numId w:val="16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Поисково-творческая задача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Отличие-1.1)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 проблемных ситуациях»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109 или «Математика от 3до7»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106 №5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стр.26 №3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стр238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«Раздели прямоугольник»</w:t>
            </w:r>
          </w:p>
          <w:p w:rsidR="00ED1CA6" w:rsidRPr="00ED1CA6" w:rsidRDefault="00ED1CA6" w:rsidP="00362934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  <w:p w:rsidR="00ED1CA6" w:rsidRPr="00ED1CA6" w:rsidRDefault="00ED1CA6" w:rsidP="00362934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«Покажи правильно»</w:t>
            </w:r>
          </w:p>
          <w:p w:rsidR="00ED1CA6" w:rsidRPr="00ED1CA6" w:rsidRDefault="00ED1CA6" w:rsidP="0036293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Отличие-1.2)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«Комплексные занятия в подготовительной группе» стр.224 №3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стр.37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«Логика и математика для дошкольников» стр.26 №2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стр.240 №1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Игровое упр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Домики для фигур»</w:t>
            </w:r>
          </w:p>
          <w:p w:rsidR="00ED1CA6" w:rsidRPr="00ED1CA6" w:rsidRDefault="00ED1CA6" w:rsidP="00362934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«Покажи правильно»</w:t>
            </w:r>
          </w:p>
          <w:p w:rsidR="00ED1CA6" w:rsidRPr="00ED1CA6" w:rsidRDefault="00ED1CA6" w:rsidP="00362934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«Домино»</w:t>
            </w:r>
          </w:p>
          <w:p w:rsidR="00ED1CA6" w:rsidRPr="00ED1CA6" w:rsidRDefault="00ED1CA6" w:rsidP="00362934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пересечение 1.1)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стр.44 № 27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стр.27 № 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стр245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  <w:p w:rsidR="00ED1CA6" w:rsidRPr="00ED1CA6" w:rsidRDefault="00ED1CA6" w:rsidP="00362934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«Дед Мороз»</w:t>
            </w:r>
          </w:p>
          <w:p w:rsidR="00ED1CA6" w:rsidRPr="00ED1CA6" w:rsidRDefault="00ED1CA6" w:rsidP="00362934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«Цветные коврики»</w:t>
            </w:r>
          </w:p>
          <w:p w:rsidR="00ED1CA6" w:rsidRPr="00ED1CA6" w:rsidRDefault="00ED1CA6" w:rsidP="00362934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чей гараж»</w:t>
            </w:r>
          </w:p>
          <w:p w:rsidR="00ED1CA6" w:rsidRPr="00ED1CA6" w:rsidRDefault="00ED1CA6" w:rsidP="00362934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1.2)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стр.46 №28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«Логика и математика для дошкольников» стр31 №12 таблица 11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стр.249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2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  <w:p w:rsidR="00ED1CA6" w:rsidRPr="00ED1CA6" w:rsidRDefault="00ED1CA6" w:rsidP="00362934">
            <w:pPr>
              <w:numPr>
                <w:ilvl w:val="0"/>
                <w:numId w:val="2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«Запретное движение»</w:t>
            </w:r>
          </w:p>
          <w:p w:rsidR="00ED1CA6" w:rsidRPr="00ED1CA6" w:rsidRDefault="00ED1CA6" w:rsidP="00362934">
            <w:pPr>
              <w:numPr>
                <w:ilvl w:val="0"/>
                <w:numId w:val="2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«Где больше сыра»</w:t>
            </w:r>
          </w:p>
          <w:p w:rsidR="00ED1CA6" w:rsidRPr="00ED1CA6" w:rsidRDefault="00ED1CA6" w:rsidP="00362934">
            <w:pPr>
              <w:numPr>
                <w:ilvl w:val="0"/>
                <w:numId w:val="2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чей гараж?»</w:t>
            </w:r>
          </w:p>
          <w:p w:rsidR="00ED1CA6" w:rsidRPr="00ED1CA6" w:rsidRDefault="00ED1CA6" w:rsidP="00362934">
            <w:pPr>
              <w:numPr>
                <w:ilvl w:val="0"/>
                <w:numId w:val="20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1.3)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стр.50 № 30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стр.32 №3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абл.12-13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2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Отгадай загадку</w:t>
            </w:r>
          </w:p>
          <w:p w:rsidR="00ED1CA6" w:rsidRPr="00ED1CA6" w:rsidRDefault="00ED1CA6" w:rsidP="00362934">
            <w:pPr>
              <w:numPr>
                <w:ilvl w:val="0"/>
                <w:numId w:val="2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«Движения со словами»</w:t>
            </w:r>
          </w:p>
          <w:p w:rsidR="00ED1CA6" w:rsidRPr="00ED1CA6" w:rsidRDefault="00ED1CA6" w:rsidP="00362934">
            <w:pPr>
              <w:numPr>
                <w:ilvl w:val="0"/>
                <w:numId w:val="2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42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линий можно провести»</w:t>
            </w:r>
          </w:p>
          <w:p w:rsidR="00ED1CA6" w:rsidRPr="00ED1CA6" w:rsidRDefault="00ED1CA6" w:rsidP="00362934">
            <w:pPr>
              <w:numPr>
                <w:ilvl w:val="0"/>
                <w:numId w:val="2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«Засели домики»</w:t>
            </w:r>
          </w:p>
          <w:p w:rsidR="00ED1CA6" w:rsidRPr="00ED1CA6" w:rsidRDefault="00ED1CA6" w:rsidP="00362934">
            <w:pPr>
              <w:numPr>
                <w:ilvl w:val="0"/>
                <w:numId w:val="2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задача на поиск недостающих фигур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стр.58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стр33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«Игровые задачи для дошкольников»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ED1CA6" w:rsidRPr="00ED1CA6" w:rsidTr="003B4AB3">
        <w:trPr>
          <w:trHeight w:val="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2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«Посчитай-ка»</w:t>
            </w:r>
          </w:p>
          <w:p w:rsidR="00ED1CA6" w:rsidRPr="00ED1CA6" w:rsidRDefault="00ED1CA6" w:rsidP="00362934">
            <w:pPr>
              <w:numPr>
                <w:ilvl w:val="0"/>
                <w:numId w:val="2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«Самая короткая линия»</w:t>
            </w:r>
          </w:p>
          <w:p w:rsidR="00ED1CA6" w:rsidRPr="00ED1CA6" w:rsidRDefault="00ED1CA6" w:rsidP="00362934">
            <w:pPr>
              <w:numPr>
                <w:ilvl w:val="0"/>
                <w:numId w:val="2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Д/и «Что лишнее?»</w:t>
            </w:r>
          </w:p>
          <w:p w:rsidR="00ED1CA6" w:rsidRPr="00ED1CA6" w:rsidRDefault="00ED1CA6" w:rsidP="00362934">
            <w:pPr>
              <w:numPr>
                <w:ilvl w:val="0"/>
                <w:numId w:val="2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«Засели домики-3»</w:t>
            </w:r>
          </w:p>
          <w:p w:rsidR="00ED1CA6" w:rsidRPr="00ED1CA6" w:rsidRDefault="00ED1CA6" w:rsidP="00362934">
            <w:pPr>
              <w:numPr>
                <w:ilvl w:val="0"/>
                <w:numId w:val="2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Логическая задача на поиск недостающей фигуры.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 в проблемных ситуациях» стр.62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«Логика и математика для дошкольников»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стр33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«Игровые задачи для дошкольников»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32-33 №46-47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23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«Торопись да не ошибись»</w:t>
            </w:r>
          </w:p>
          <w:p w:rsidR="00ED1CA6" w:rsidRPr="00ED1CA6" w:rsidRDefault="00ED1CA6" w:rsidP="00362934">
            <w:pPr>
              <w:numPr>
                <w:ilvl w:val="0"/>
                <w:numId w:val="23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серии «Внимание» 1-2</w:t>
            </w:r>
          </w:p>
          <w:p w:rsidR="00ED1CA6" w:rsidRPr="00ED1CA6" w:rsidRDefault="00ED1CA6" w:rsidP="00362934">
            <w:pPr>
              <w:numPr>
                <w:ilvl w:val="0"/>
                <w:numId w:val="23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«Засели домики»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4.Поисково-творческая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(Одна клетка-1.1)</w:t>
            </w:r>
          </w:p>
          <w:p w:rsidR="00ED1CA6" w:rsidRPr="00ED1CA6" w:rsidRDefault="00ED1CA6" w:rsidP="0036293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«Ступеньки творчества» стр100 В-1,2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стр.33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стр.258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24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2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«А я все помню»</w:t>
            </w:r>
          </w:p>
          <w:p w:rsidR="00ED1CA6" w:rsidRPr="00ED1CA6" w:rsidRDefault="00ED1CA6" w:rsidP="00362934">
            <w:pPr>
              <w:numPr>
                <w:ilvl w:val="0"/>
                <w:numId w:val="2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серии «Внимание» 3-4</w:t>
            </w:r>
          </w:p>
          <w:p w:rsidR="00ED1CA6" w:rsidRPr="00ED1CA6" w:rsidRDefault="00ED1CA6" w:rsidP="00362934">
            <w:pPr>
              <w:numPr>
                <w:ilvl w:val="0"/>
                <w:numId w:val="2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«У кого в гостях Винни Пух-2»</w:t>
            </w:r>
          </w:p>
          <w:p w:rsidR="00ED1CA6" w:rsidRPr="00ED1CA6" w:rsidRDefault="00ED1CA6" w:rsidP="00362934">
            <w:pPr>
              <w:numPr>
                <w:ilvl w:val="0"/>
                <w:numId w:val="2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(Одна клетка-1.2)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«Ступеньки творчества» стр.101 В-3,4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стр.34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стр.264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«Подумай и ответь»</w:t>
            </w:r>
          </w:p>
          <w:p w:rsidR="00ED1CA6" w:rsidRPr="00ED1CA6" w:rsidRDefault="00ED1CA6" w:rsidP="00362934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серии «Внимание» 5-6</w:t>
            </w:r>
          </w:p>
          <w:p w:rsidR="00ED1CA6" w:rsidRPr="00ED1CA6" w:rsidRDefault="00ED1CA6" w:rsidP="00362934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«У кого в гостях Винни-Пух-3»</w:t>
            </w:r>
          </w:p>
          <w:p w:rsidR="00ED1CA6" w:rsidRPr="00ED1CA6" w:rsidRDefault="00ED1CA6" w:rsidP="00362934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«Что сначала, что потом?»</w:t>
            </w:r>
          </w:p>
          <w:p w:rsidR="00ED1CA6" w:rsidRPr="00ED1CA6" w:rsidRDefault="00ED1CA6" w:rsidP="00362934">
            <w:pPr>
              <w:numPr>
                <w:ilvl w:val="0"/>
                <w:numId w:val="2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«Ступеньки творчества» стр.101 В-5,6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стр.34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дошкольников» стр.85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«Весёлые задачки»</w:t>
            </w:r>
          </w:p>
          <w:p w:rsidR="00ED1CA6" w:rsidRPr="00ED1CA6" w:rsidRDefault="00ED1CA6" w:rsidP="00362934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ВУ-01,02</w:t>
            </w:r>
          </w:p>
          <w:p w:rsidR="00ED1CA6" w:rsidRPr="00ED1CA6" w:rsidRDefault="00ED1CA6" w:rsidP="00362934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«Что сначала, что потом?»</w:t>
            </w:r>
          </w:p>
          <w:p w:rsidR="00ED1CA6" w:rsidRPr="00ED1CA6" w:rsidRDefault="00ED1CA6" w:rsidP="00362934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«Загадки без слов-2»</w:t>
            </w:r>
          </w:p>
          <w:p w:rsidR="00ED1CA6" w:rsidRPr="00ED1CA6" w:rsidRDefault="00ED1CA6" w:rsidP="00362934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Одна клетка-1.3)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«Ступеньки творчества»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«Логика и математика для дошкольников»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стр.267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2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  <w:p w:rsidR="00ED1CA6" w:rsidRPr="00ED1CA6" w:rsidRDefault="00ED1CA6" w:rsidP="00362934">
            <w:pPr>
              <w:numPr>
                <w:ilvl w:val="0"/>
                <w:numId w:val="2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ВУ-2,3</w:t>
            </w:r>
          </w:p>
          <w:p w:rsidR="00ED1CA6" w:rsidRPr="00ED1CA6" w:rsidRDefault="00ED1CA6" w:rsidP="00362934">
            <w:pPr>
              <w:numPr>
                <w:ilvl w:val="0"/>
                <w:numId w:val="2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27"/>
              </w:numPr>
              <w:spacing w:after="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«Загадки без слов-3»</w:t>
            </w:r>
          </w:p>
          <w:p w:rsidR="00ED1CA6" w:rsidRPr="00ED1CA6" w:rsidRDefault="00ED1CA6" w:rsidP="00362934">
            <w:pPr>
              <w:numPr>
                <w:ilvl w:val="0"/>
                <w:numId w:val="2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Логическая задача на поиск признака отличия одной группы от другой.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«Ступеньки творчества» стр103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стр37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в подготовительной группе»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273-274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spacing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CA6" w:rsidRPr="00ED1CA6" w:rsidRDefault="00ED1CA6" w:rsidP="00362934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  <w:p w:rsidR="00ED1CA6" w:rsidRPr="00ED1CA6" w:rsidRDefault="00ED1CA6" w:rsidP="00362934">
            <w:pPr>
              <w:numPr>
                <w:ilvl w:val="0"/>
                <w:numId w:val="28"/>
              </w:numPr>
              <w:spacing w:after="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И/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со счётными палочками</w:t>
            </w:r>
          </w:p>
          <w:p w:rsidR="00ED1CA6" w:rsidRPr="00ED1CA6" w:rsidRDefault="00ED1CA6" w:rsidP="00362934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И/у «Необычные фигуры-2» </w:t>
            </w:r>
          </w:p>
          <w:p w:rsidR="00ED1CA6" w:rsidRPr="00ED1CA6" w:rsidRDefault="00ED1CA6" w:rsidP="00362934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Петух 1-1.)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«Развивающие игры для дошкольников»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стр23 №2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в подготовительной группе»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2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  <w:p w:rsidR="00ED1CA6" w:rsidRPr="00ED1CA6" w:rsidRDefault="00ED1CA6" w:rsidP="00362934">
            <w:pPr>
              <w:numPr>
                <w:ilvl w:val="0"/>
                <w:numId w:val="2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палочками.</w:t>
            </w:r>
          </w:p>
          <w:p w:rsidR="00ED1CA6" w:rsidRPr="00ED1CA6" w:rsidRDefault="00ED1CA6" w:rsidP="0036293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«Необычные фигуры-3»</w:t>
            </w:r>
          </w:p>
          <w:p w:rsidR="00ED1CA6" w:rsidRPr="00ED1CA6" w:rsidRDefault="00ED1CA6" w:rsidP="00362934">
            <w:pPr>
              <w:numPr>
                <w:ilvl w:val="0"/>
                <w:numId w:val="2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«Соображай-ка»</w:t>
            </w:r>
          </w:p>
          <w:p w:rsidR="00ED1CA6" w:rsidRPr="00ED1CA6" w:rsidRDefault="00ED1CA6" w:rsidP="00362934">
            <w:pPr>
              <w:numPr>
                <w:ilvl w:val="0"/>
                <w:numId w:val="29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Волк-1.1)</w:t>
            </w:r>
          </w:p>
          <w:p w:rsidR="00ED1CA6" w:rsidRPr="00ED1CA6" w:rsidRDefault="00ED1CA6" w:rsidP="00362934">
            <w:pPr>
              <w:ind w:left="743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дошкольников» стр.86-88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стр.23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стр.284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30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ED1CA6" w:rsidRPr="00ED1CA6" w:rsidRDefault="00ED1CA6" w:rsidP="00362934">
            <w:pPr>
              <w:numPr>
                <w:ilvl w:val="0"/>
                <w:numId w:val="30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</w:t>
            </w:r>
          </w:p>
          <w:p w:rsidR="00ED1CA6" w:rsidRPr="00ED1CA6" w:rsidRDefault="00ED1CA6" w:rsidP="00362934">
            <w:pPr>
              <w:numPr>
                <w:ilvl w:val="0"/>
                <w:numId w:val="30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30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«Угадай фигуру»</w:t>
            </w:r>
          </w:p>
          <w:p w:rsidR="00ED1CA6" w:rsidRPr="00ED1CA6" w:rsidRDefault="00ED1CA6" w:rsidP="00362934">
            <w:pPr>
              <w:numPr>
                <w:ilvl w:val="0"/>
                <w:numId w:val="30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Поисково-творческая задача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(Лиса-1.1)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стр.275,289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дошкольников» стр.89 №54,55,56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Игровое упр. «Торопись, да не ошибись»</w:t>
            </w:r>
          </w:p>
          <w:p w:rsidR="00ED1CA6" w:rsidRPr="00ED1CA6" w:rsidRDefault="00ED1CA6" w:rsidP="00362934">
            <w:pPr>
              <w:numPr>
                <w:ilvl w:val="0"/>
                <w:numId w:val="3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«Больше - меньше»</w:t>
            </w:r>
          </w:p>
          <w:p w:rsidR="00ED1CA6" w:rsidRPr="00ED1CA6" w:rsidRDefault="00ED1CA6" w:rsidP="00362934">
            <w:pPr>
              <w:numPr>
                <w:ilvl w:val="0"/>
                <w:numId w:val="3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«Точечки» №3</w:t>
            </w:r>
          </w:p>
          <w:p w:rsidR="00ED1CA6" w:rsidRPr="00ED1CA6" w:rsidRDefault="00ED1CA6" w:rsidP="00362934">
            <w:pPr>
              <w:numPr>
                <w:ilvl w:val="0"/>
                <w:numId w:val="3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«Сократи слово»</w:t>
            </w:r>
          </w:p>
          <w:p w:rsidR="00ED1CA6" w:rsidRPr="00ED1CA6" w:rsidRDefault="00ED1CA6" w:rsidP="00362934">
            <w:pPr>
              <w:numPr>
                <w:ilvl w:val="0"/>
                <w:numId w:val="31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Логическая задача на поиск признаков отличия одной группы фигур от другой.</w:t>
            </w:r>
          </w:p>
          <w:p w:rsidR="00ED1CA6" w:rsidRPr="00ED1CA6" w:rsidRDefault="00ED1CA6" w:rsidP="00362934">
            <w:pPr>
              <w:spacing w:before="100" w:beforeAutospacing="1" w:after="100" w:afterAutospacing="1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Стр.286,292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«Ступеньки творчества» стр.108 №3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«Логика и математика для дошкольников» стр41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задач на сообразительность</w:t>
            </w:r>
          </w:p>
          <w:p w:rsidR="00ED1CA6" w:rsidRPr="00ED1CA6" w:rsidRDefault="00ED1CA6" w:rsidP="00362934">
            <w:pPr>
              <w:numPr>
                <w:ilvl w:val="0"/>
                <w:numId w:val="3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Никитина «Точечки»№4</w:t>
            </w:r>
          </w:p>
          <w:p w:rsidR="00ED1CA6" w:rsidRPr="00ED1CA6" w:rsidRDefault="00ED1CA6" w:rsidP="00362934">
            <w:pPr>
              <w:numPr>
                <w:ilvl w:val="0"/>
                <w:numId w:val="3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3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с тремя обручами</w:t>
            </w:r>
          </w:p>
          <w:p w:rsidR="00ED1CA6" w:rsidRPr="00ED1CA6" w:rsidRDefault="00ED1CA6" w:rsidP="00362934">
            <w:pPr>
              <w:numPr>
                <w:ilvl w:val="0"/>
                <w:numId w:val="32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стр.260,293,295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Ступеньки творчества»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3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упр. «Будь внимательным»</w:t>
            </w:r>
          </w:p>
          <w:p w:rsidR="00ED1CA6" w:rsidRPr="00ED1CA6" w:rsidRDefault="00ED1CA6" w:rsidP="00362934">
            <w:pPr>
              <w:numPr>
                <w:ilvl w:val="0"/>
                <w:numId w:val="33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упр. «Какая фигура будет следующей?»</w:t>
            </w:r>
          </w:p>
          <w:p w:rsidR="00ED1CA6" w:rsidRPr="00ED1CA6" w:rsidRDefault="00ED1CA6" w:rsidP="00362934">
            <w:pPr>
              <w:numPr>
                <w:ilvl w:val="0"/>
                <w:numId w:val="33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33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ситуация «Кладоискатели-3»</w:t>
            </w:r>
          </w:p>
          <w:p w:rsidR="00ED1CA6" w:rsidRPr="00ED1CA6" w:rsidRDefault="00ED1CA6" w:rsidP="00362934">
            <w:pPr>
              <w:numPr>
                <w:ilvl w:val="0"/>
                <w:numId w:val="33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«Два правила»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«Тетрадь с математическими заданиями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тр.92-93№43,44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Логико-математическое развитие дошкольников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тр.78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тр.301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4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  <w:p w:rsidR="00ED1CA6" w:rsidRPr="00ED1CA6" w:rsidRDefault="00ED1CA6" w:rsidP="00362934">
            <w:pPr>
              <w:numPr>
                <w:ilvl w:val="0"/>
                <w:numId w:val="3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</w:t>
            </w:r>
          </w:p>
          <w:p w:rsidR="00ED1CA6" w:rsidRPr="00ED1CA6" w:rsidRDefault="00ED1CA6" w:rsidP="00362934">
            <w:pPr>
              <w:numPr>
                <w:ilvl w:val="0"/>
                <w:numId w:val="3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3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«Дорисуй недостающую фигуру»</w:t>
            </w:r>
          </w:p>
          <w:p w:rsidR="00ED1CA6" w:rsidRPr="00ED1CA6" w:rsidRDefault="00ED1CA6" w:rsidP="00362934">
            <w:pPr>
              <w:numPr>
                <w:ilvl w:val="0"/>
                <w:numId w:val="34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блоками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ED1CA6" w:rsidRPr="00ED1CA6" w:rsidRDefault="00ED1CA6" w:rsidP="00362934">
            <w:p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«Игровые и занимательные задачи для дошкольников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тр.88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«Тетрадь с математическими заданиями» стр.57№98, стр.69№2,стр.104№64,стр.118№92,стр.103№62,стр.102№60</w:t>
            </w:r>
          </w:p>
        </w:tc>
      </w:tr>
      <w:tr w:rsidR="00ED1CA6" w:rsidRPr="00ED1CA6" w:rsidTr="003B4A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CA6" w:rsidRPr="00ED1CA6" w:rsidRDefault="00ED1CA6" w:rsidP="003629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5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пр. «Круглый год»</w:t>
            </w:r>
          </w:p>
          <w:p w:rsidR="00ED1CA6" w:rsidRPr="00ED1CA6" w:rsidRDefault="00ED1CA6" w:rsidP="00362934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упр. «Путаница»</w:t>
            </w:r>
          </w:p>
          <w:p w:rsidR="00ED1CA6" w:rsidRPr="00ED1CA6" w:rsidRDefault="00ED1CA6" w:rsidP="00362934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«Угостим гостей тортом»</w:t>
            </w:r>
          </w:p>
          <w:p w:rsidR="00ED1CA6" w:rsidRPr="00ED1CA6" w:rsidRDefault="00ED1CA6" w:rsidP="00362934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«Что сначала, что потом?»</w:t>
            </w:r>
          </w:p>
          <w:p w:rsidR="00ED1CA6" w:rsidRPr="00ED1CA6" w:rsidRDefault="00ED1CA6" w:rsidP="00362934">
            <w:pPr>
              <w:numPr>
                <w:ilvl w:val="0"/>
                <w:numId w:val="35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Упр. «Поиграем с палочками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Кюзинера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CA6" w:rsidRPr="00ED1CA6" w:rsidRDefault="00ED1CA6" w:rsidP="00362934">
            <w:p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математических представлений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тр.125,стр124№4,стр97№3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proofErr w:type="spellEnd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.развит.дошкольников»стр.122№21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Упражнение «Живая неделя»</w:t>
            </w:r>
          </w:p>
          <w:p w:rsidR="00ED1CA6" w:rsidRPr="00ED1CA6" w:rsidRDefault="00ED1CA6" w:rsidP="00362934">
            <w:pPr>
              <w:numPr>
                <w:ilvl w:val="0"/>
                <w:numId w:val="3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ситуация «Паучки»</w:t>
            </w:r>
          </w:p>
          <w:p w:rsidR="00ED1CA6" w:rsidRPr="00ED1CA6" w:rsidRDefault="00ED1CA6" w:rsidP="00362934">
            <w:pPr>
              <w:numPr>
                <w:ilvl w:val="0"/>
                <w:numId w:val="3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«Продолжи ряд»</w:t>
            </w:r>
          </w:p>
          <w:p w:rsidR="00ED1CA6" w:rsidRPr="00ED1CA6" w:rsidRDefault="00ED1CA6" w:rsidP="00362934">
            <w:pPr>
              <w:numPr>
                <w:ilvl w:val="0"/>
                <w:numId w:val="3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«Разделим блоки-1»</w:t>
            </w:r>
          </w:p>
          <w:p w:rsidR="00ED1CA6" w:rsidRPr="00ED1CA6" w:rsidRDefault="00ED1CA6" w:rsidP="00362934">
            <w:pPr>
              <w:numPr>
                <w:ilvl w:val="0"/>
                <w:numId w:val="36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гра «Какую </w:t>
            </w: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пуговицу потерял Рассеянный?»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«Занятия по формированию элементарных математических представлений» стр.141№4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стр.83№50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«Логико-математическое развитие дошкольников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тр.118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 стр.60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numPr>
                <w:ilvl w:val="0"/>
                <w:numId w:val="37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Игр. упр. «Короче 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линнее»</w:t>
            </w:r>
          </w:p>
          <w:p w:rsidR="00ED1CA6" w:rsidRPr="00ED1CA6" w:rsidRDefault="00ED1CA6" w:rsidP="00362934">
            <w:pPr>
              <w:numPr>
                <w:ilvl w:val="0"/>
                <w:numId w:val="3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ситуация «О чём спорили треугольники»</w:t>
            </w:r>
          </w:p>
          <w:p w:rsidR="00ED1CA6" w:rsidRPr="00ED1CA6" w:rsidRDefault="00ED1CA6" w:rsidP="00362934">
            <w:pPr>
              <w:numPr>
                <w:ilvl w:val="0"/>
                <w:numId w:val="3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Д/у  «Умозаключения»</w:t>
            </w:r>
          </w:p>
          <w:p w:rsidR="00ED1CA6" w:rsidRPr="00ED1CA6" w:rsidRDefault="00ED1CA6" w:rsidP="00362934">
            <w:pPr>
              <w:numPr>
                <w:ilvl w:val="0"/>
                <w:numId w:val="3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Игра «Раздели квадраты»</w:t>
            </w:r>
          </w:p>
          <w:p w:rsidR="00ED1CA6" w:rsidRPr="00ED1CA6" w:rsidRDefault="00ED1CA6" w:rsidP="00362934">
            <w:pPr>
              <w:numPr>
                <w:ilvl w:val="0"/>
                <w:numId w:val="37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Упр. «Поймай тройку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в 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 стр.254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стр.88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дошкольников» стр.69№13,14,15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«Логико-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 развитие дошкольников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тр.82№2.5</w:t>
            </w:r>
          </w:p>
        </w:tc>
      </w:tr>
      <w:tr w:rsidR="00ED1CA6" w:rsidRPr="00ED1CA6" w:rsidTr="003B4A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6" w:rsidRPr="00ED1CA6" w:rsidRDefault="00ED1CA6" w:rsidP="00362934">
            <w:pPr>
              <w:numPr>
                <w:ilvl w:val="0"/>
                <w:numId w:val="3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</w:t>
            </w:r>
          </w:p>
          <w:p w:rsidR="00ED1CA6" w:rsidRPr="00ED1CA6" w:rsidRDefault="00ED1CA6" w:rsidP="00362934">
            <w:pPr>
              <w:numPr>
                <w:ilvl w:val="0"/>
                <w:numId w:val="3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«Могут ли точки жить сразу в двух фигурах?»</w:t>
            </w:r>
          </w:p>
          <w:p w:rsidR="00ED1CA6" w:rsidRPr="00ED1CA6" w:rsidRDefault="00ED1CA6" w:rsidP="00362934">
            <w:pPr>
              <w:numPr>
                <w:ilvl w:val="0"/>
                <w:numId w:val="3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«Экскурсия»</w:t>
            </w:r>
          </w:p>
          <w:p w:rsidR="00ED1CA6" w:rsidRPr="00ED1CA6" w:rsidRDefault="00ED1CA6" w:rsidP="00362934">
            <w:pPr>
              <w:numPr>
                <w:ilvl w:val="0"/>
                <w:numId w:val="38"/>
              </w:numPr>
              <w:spacing w:after="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И/у «Закрась то, что нужно»</w:t>
            </w:r>
          </w:p>
          <w:p w:rsidR="00ED1CA6" w:rsidRPr="00ED1CA6" w:rsidRDefault="00ED1CA6" w:rsidP="00362934">
            <w:pPr>
              <w:numPr>
                <w:ilvl w:val="0"/>
                <w:numId w:val="38"/>
              </w:numPr>
              <w:spacing w:after="0"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Игр. </w:t>
            </w:r>
            <w:proofErr w:type="spellStart"/>
            <w:proofErr w:type="gram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«Две дорожки»</w:t>
            </w:r>
          </w:p>
          <w:p w:rsidR="00ED1CA6" w:rsidRPr="00ED1CA6" w:rsidRDefault="00ED1CA6" w:rsidP="00362934">
            <w:pPr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 подготовительной группе» стр.301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«Математика в проблемных ситуациях» стр.94</w:t>
            </w:r>
          </w:p>
          <w:p w:rsidR="00ED1CA6" w:rsidRPr="00ED1CA6" w:rsidRDefault="00ED1CA6" w:rsidP="0036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дошкольников» стр83№5</w:t>
            </w:r>
          </w:p>
          <w:p w:rsidR="00ED1CA6" w:rsidRPr="00ED1CA6" w:rsidRDefault="00ED1CA6" w:rsidP="0036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ED1CA6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дошкольников» стр.81№24</w:t>
            </w:r>
          </w:p>
        </w:tc>
      </w:tr>
    </w:tbl>
    <w:p w:rsidR="001D07D6" w:rsidRPr="00ED1CA6" w:rsidRDefault="001D07D6" w:rsidP="0036293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44" w:rsidRPr="00ED1CA6" w:rsidRDefault="002F6244" w:rsidP="00362934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A6">
        <w:rPr>
          <w:rFonts w:ascii="Times New Roman" w:hAnsi="Times New Roman" w:cs="Times New Roman"/>
          <w:sz w:val="28"/>
          <w:szCs w:val="28"/>
        </w:rPr>
        <w:t>5</w:t>
      </w:r>
      <w:r w:rsidRPr="00ED1CA6">
        <w:rPr>
          <w:rFonts w:ascii="Times New Roman" w:hAnsi="Times New Roman" w:cs="Times New Roman"/>
          <w:b/>
          <w:sz w:val="28"/>
          <w:szCs w:val="28"/>
        </w:rPr>
        <w:t>.Образовательная область «Социально-коммуникативное развитие (социальный мир и безопасность)</w:t>
      </w:r>
    </w:p>
    <w:p w:rsidR="002779FC" w:rsidRPr="00DF0803" w:rsidRDefault="002779FC" w:rsidP="00362934">
      <w:pPr>
        <w:jc w:val="both"/>
        <w:rPr>
          <w:rFonts w:ascii="Times New Roman" w:hAnsi="Times New Roman" w:cs="Times New Roman"/>
          <w:sz w:val="28"/>
          <w:szCs w:val="28"/>
        </w:rPr>
      </w:pPr>
      <w:r w:rsidRPr="00ED1CA6">
        <w:rPr>
          <w:rFonts w:ascii="Times New Roman" w:hAnsi="Times New Roman" w:cs="Times New Roman"/>
          <w:sz w:val="28"/>
          <w:szCs w:val="28"/>
        </w:rPr>
        <w:t>- направлено на усвоение норм и ценностей, принятых в обществе, включая моральные и нравственные ценности; развитие общения и</w:t>
      </w:r>
      <w:r w:rsidRPr="00DF0803">
        <w:rPr>
          <w:rFonts w:ascii="Times New Roman" w:hAnsi="Times New Roman" w:cs="Times New Roman"/>
          <w:sz w:val="28"/>
          <w:szCs w:val="28"/>
        </w:rPr>
        <w:t xml:space="preserve"> взаимодействия ребёнка </w:t>
      </w:r>
      <w:proofErr w:type="gramStart"/>
      <w:r w:rsidRPr="00DF08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0803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DF0803" w:rsidRPr="00DF0803">
        <w:rPr>
          <w:rFonts w:ascii="Times New Roman" w:hAnsi="Times New Roman" w:cs="Times New Roman"/>
          <w:sz w:val="28"/>
          <w:szCs w:val="28"/>
        </w:rPr>
        <w:t>; становление самос</w:t>
      </w:r>
      <w:r w:rsidR="0031204E">
        <w:rPr>
          <w:rFonts w:ascii="Times New Roman" w:hAnsi="Times New Roman" w:cs="Times New Roman"/>
          <w:sz w:val="28"/>
          <w:szCs w:val="28"/>
        </w:rPr>
        <w:t xml:space="preserve">тоятельности, целенаправленности </w:t>
      </w:r>
      <w:r w:rsidR="00DF0803" w:rsidRPr="00DF0803">
        <w:rPr>
          <w:rFonts w:ascii="Times New Roman" w:hAnsi="Times New Roman" w:cs="Times New Roman"/>
          <w:sz w:val="28"/>
          <w:szCs w:val="28"/>
        </w:rPr>
        <w:t xml:space="preserve">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="00AD7B47">
        <w:rPr>
          <w:rFonts w:ascii="Times New Roman" w:hAnsi="Times New Roman" w:cs="Times New Roman"/>
          <w:sz w:val="28"/>
          <w:szCs w:val="28"/>
        </w:rPr>
        <w:t xml:space="preserve"> </w:t>
      </w:r>
      <w:r w:rsidR="00DF0803" w:rsidRPr="00DF0803">
        <w:rPr>
          <w:rFonts w:ascii="Times New Roman" w:hAnsi="Times New Roman" w:cs="Times New Roman"/>
          <w:sz w:val="28"/>
          <w:szCs w:val="28"/>
        </w:rPr>
        <w:t>принадлежности к своей семье и к сообществу детей и взрослых; формирование позитивных установок к различным видам труда и творчества, формирование основ безопасного поведения в быту, социуме, природе</w:t>
      </w:r>
      <w:proofErr w:type="gramStart"/>
      <w:r w:rsidR="00DF0803" w:rsidRPr="00DF0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803" w:rsidRPr="00DF08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0803" w:rsidRPr="00DF08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0803" w:rsidRPr="00DF0803">
        <w:rPr>
          <w:rFonts w:ascii="Times New Roman" w:hAnsi="Times New Roman" w:cs="Times New Roman"/>
          <w:sz w:val="28"/>
          <w:szCs w:val="28"/>
        </w:rPr>
        <w:t>м. ФГОС)</w:t>
      </w:r>
    </w:p>
    <w:p w:rsidR="009E0B9A" w:rsidRPr="00095A47" w:rsidRDefault="009E0B9A" w:rsidP="00362934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95A47">
        <w:rPr>
          <w:rFonts w:ascii="Times New Roman" w:hAnsi="Times New Roman" w:cs="Times New Roman"/>
          <w:sz w:val="28"/>
          <w:szCs w:val="28"/>
        </w:rPr>
        <w:lastRenderedPageBreak/>
        <w:t>В.Н</w:t>
      </w:r>
      <w:proofErr w:type="gramStart"/>
      <w:r w:rsidRPr="00095A4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95A4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095A47">
        <w:rPr>
          <w:rFonts w:ascii="Times New Roman" w:hAnsi="Times New Roman" w:cs="Times New Roman"/>
          <w:sz w:val="28"/>
          <w:szCs w:val="28"/>
        </w:rPr>
        <w:t>, Н. В. Степанова конспекты занятий «Познавательное развитие»; К.Ю.Белая «Как обеспечить безопасность дошкольников»  В. И. Натарова «Моя страна» (патриоти</w:t>
      </w:r>
      <w:r w:rsidR="00C72B16">
        <w:rPr>
          <w:rFonts w:ascii="Times New Roman" w:hAnsi="Times New Roman" w:cs="Times New Roman"/>
          <w:sz w:val="28"/>
          <w:szCs w:val="28"/>
        </w:rPr>
        <w:t>ческое воспитание дошкольников)</w:t>
      </w:r>
    </w:p>
    <w:p w:rsidR="009E0B9A" w:rsidRPr="00095A47" w:rsidRDefault="009E0B9A" w:rsidP="00362934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68" w:type="dxa"/>
        <w:tblInd w:w="-851" w:type="dxa"/>
        <w:tblLook w:val="04A0" w:firstRow="1" w:lastRow="0" w:firstColumn="1" w:lastColumn="0" w:noHBand="0" w:noVBand="1"/>
      </w:tblPr>
      <w:tblGrid>
        <w:gridCol w:w="2284"/>
        <w:gridCol w:w="1150"/>
        <w:gridCol w:w="4623"/>
        <w:gridCol w:w="2811"/>
      </w:tblGrid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  литература 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«Кто нас воспитывает?»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«В мире опасных предметов»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«Октябрь-</w:t>
            </w:r>
            <w:proofErr w:type="spell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грязник</w:t>
            </w:r>
            <w:proofErr w:type="spell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- ни колеса, ни полоза не любит»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стр.22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Н.-23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Б.-8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Н.-20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В.10-11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«Кошка и собака наши соседи»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</w:t>
            </w:r>
            <w:proofErr w:type="gramEnd"/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«Кем ты </w:t>
            </w:r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будешь</w:t>
            </w:r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когда станешь взрослым?»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Б.-40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Н-50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стр.39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Б.-11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«Службы 01,02, 03»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«Откуда текут молочные реки»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«Прикладные ремёсла славян»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«Кто построил новый дом»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Б.-15-20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стр27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Н.- </w:t>
            </w:r>
            <w:proofErr w:type="spellStart"/>
            <w:proofErr w:type="gramStart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В.- стр.30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«Мы знакомимся с улицей»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«Любовь к земле родится в сердце»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«Кто нас одевает и обувает»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стр.66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стр.57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стр.33</w:t>
            </w:r>
          </w:p>
        </w:tc>
      </w:tr>
      <w:tr w:rsidR="009E0B9A" w:rsidRPr="00095A47" w:rsidTr="009E0B9A">
        <w:trPr>
          <w:trHeight w:val="6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«Знай и выполняй правила уличного движения»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«Наши предки- славяне»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«Мебельная фабрика»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Зачем нужны дорожные знаки»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стр.67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стр.62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стр.35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стр.69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«Ремёсла далёкого прошлого»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«Кем ты будешь, когда станешь взрослым»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«Улица города»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«Мне всё в краю родимом мило»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стр.70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стр.39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стр.70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стр.72</w:t>
            </w:r>
          </w:p>
        </w:tc>
      </w:tr>
      <w:tr w:rsidR="009E0B9A" w:rsidRPr="00095A47" w:rsidTr="009E0B9A">
        <w:trPr>
          <w:trHeight w:val="6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«Сохрани своё здоровье сам»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«Наша голубая планета»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«Витамины укрепляют организм»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стр.64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Б. – стр.27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стр.138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В. – стр.66</w:t>
            </w:r>
          </w:p>
        </w:tc>
      </w:tr>
      <w:tr w:rsidR="009E0B9A" w:rsidRPr="00095A47" w:rsidTr="009E0B9A">
        <w:trPr>
          <w:trHeight w:val="6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1)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2)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3)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 xml:space="preserve">   4)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«Ядовитые растения, грибы и ягоды»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«Многоликая луна»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«Спорт- это здоровье»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«Большое космическое путешествие»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– стр.30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стр.140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– стр.81</w:t>
            </w:r>
          </w:p>
          <w:p w:rsidR="009E0B9A" w:rsidRPr="00095A47" w:rsidRDefault="009E0B9A" w:rsidP="0036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7">
              <w:rPr>
                <w:rFonts w:ascii="Times New Roman" w:hAnsi="Times New Roman" w:cs="Times New Roman"/>
                <w:sz w:val="28"/>
                <w:szCs w:val="28"/>
              </w:rPr>
              <w:t>Н. – стр.145</w:t>
            </w:r>
          </w:p>
        </w:tc>
      </w:tr>
    </w:tbl>
    <w:p w:rsidR="001D07D6" w:rsidRDefault="001D07D6" w:rsidP="003629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BF" w:rsidRPr="007532AC" w:rsidRDefault="00F07EBF" w:rsidP="0036293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Взаимосвязь с родителями</w:t>
      </w:r>
    </w:p>
    <w:p w:rsidR="00D46435" w:rsidRPr="007532AC" w:rsidRDefault="00F07EBF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в подготовительной </w:t>
      </w:r>
      <w:r w:rsidR="00D46435" w:rsidRPr="007532AC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960F4D">
        <w:rPr>
          <w:rFonts w:ascii="Times New Roman" w:hAnsi="Times New Roman" w:cs="Times New Roman"/>
          <w:b/>
          <w:sz w:val="28"/>
          <w:szCs w:val="28"/>
        </w:rPr>
        <w:t>2015-2016</w:t>
      </w:r>
      <w:r w:rsidR="00D46435" w:rsidRPr="007532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7EBF" w:rsidRPr="007532AC" w:rsidRDefault="00921059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93" w:tblpY="40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19"/>
        <w:gridCol w:w="2410"/>
        <w:gridCol w:w="2977"/>
        <w:gridCol w:w="2834"/>
      </w:tblGrid>
      <w:tr w:rsidR="009F49B6" w:rsidRPr="007532AC" w:rsidTr="00CB24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eastAsia="Times New Roman" w:hAnsi="Times New Roman" w:cs="Times New Roman"/>
                <w:b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eastAsia="Times New Roman" w:hAnsi="Times New Roman" w:cs="Times New Roman"/>
                <w:b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eastAsia="Times New Roman" w:hAnsi="Times New Roman" w:cs="Times New Roman"/>
                <w:b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eastAsia="Times New Roman" w:hAnsi="Times New Roman" w:cs="Times New Roman"/>
                <w:b/>
              </w:rPr>
              <w:t>4 неделя</w:t>
            </w:r>
          </w:p>
        </w:tc>
      </w:tr>
      <w:tr w:rsidR="009F49B6" w:rsidRPr="007532AC" w:rsidTr="00CB24F9">
        <w:trPr>
          <w:cantSplit/>
          <w:trHeight w:val="2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Беседа, анкетирование «Как семья провела лето»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 установление эмоционального контакта между педагогом и детьми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Музыкальный досуг «День знаний»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установление эмоционального контакта между педагогом детьми и родителям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Фотовыставка «Природа и дети»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Консультация «Готовим руку к письму"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повышение родительской компетентности в вопросах подготовки ребёнка к школе.</w:t>
            </w:r>
          </w:p>
        </w:tc>
      </w:tr>
      <w:tr w:rsidR="009F49B6" w:rsidRPr="007532AC" w:rsidTr="00CB24F9">
        <w:trPr>
          <w:cantSplit/>
          <w:trHeight w:val="2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Круглый стол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«Вот и стали мы на год взрослее» (ознакомление родителей с возрастными и психологическими особенностями детей данного возраста)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Памятка в родительский уголок «Здоровье без лекарств»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повышение родительской компетентности в вопросах охраны здоровья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Беседа «Ваш ребёнок идёт в школу»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повышение родительской компетентности в вопросах подготовки ребёнка к школе.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Рекомендации «Как исправить нарушение осанки ребёнка»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Цель: повышение родительской компетентности по профилактике </w:t>
            </w:r>
            <w:proofErr w:type="spellStart"/>
            <w:r w:rsidRPr="009F49B6">
              <w:rPr>
                <w:rFonts w:ascii="Times New Roman" w:hAnsi="Times New Roman" w:cs="Times New Roman"/>
              </w:rPr>
              <w:t>скалиоза</w:t>
            </w:r>
            <w:proofErr w:type="spellEnd"/>
          </w:p>
        </w:tc>
      </w:tr>
      <w:tr w:rsidR="009F49B6" w:rsidRPr="007532AC" w:rsidTr="00CB24F9">
        <w:trPr>
          <w:cantSplit/>
          <w:trHeight w:val="2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Анкетирование «Скоро в школу»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повышение родительской компетентности в вопросах подготовки ребёнка к школе.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Выставка работ «Портрет мамы»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установление эмоционального контакта между педагогом детьми и родителями; улучшение детско-родительских отношений.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Консультация «Ребёнок-левша»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Цель: повышение родительской компетентности в вопросах воспитания и обучения </w:t>
            </w:r>
            <w:proofErr w:type="spellStart"/>
            <w:r w:rsidRPr="009F49B6">
              <w:rPr>
                <w:rFonts w:ascii="Times New Roman" w:hAnsi="Times New Roman" w:cs="Times New Roman"/>
              </w:rPr>
              <w:t>леворуких</w:t>
            </w:r>
            <w:proofErr w:type="spellEnd"/>
            <w:r w:rsidRPr="009F49B6">
              <w:rPr>
                <w:rFonts w:ascii="Times New Roman" w:hAnsi="Times New Roman" w:cs="Times New Roman"/>
              </w:rPr>
              <w:t xml:space="preserve"> детей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Совместный досуг «День Матери»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установление эмоционального контакта между педагогом детьми и родителями.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9B6" w:rsidRPr="007532AC" w:rsidTr="00CB24F9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Творческая мастерская «Мастерим ёлочные игрушки 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Круглый стол «Семейные традиции»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воспитание и сохранение семейных традиций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Практикум «ЛФК для</w:t>
            </w:r>
            <w:r w:rsidR="004F5463">
              <w:rPr>
                <w:rFonts w:ascii="Times New Roman" w:hAnsi="Times New Roman" w:cs="Times New Roman"/>
              </w:rPr>
              <w:t xml:space="preserve"> мам</w:t>
            </w:r>
            <w:r w:rsidRPr="009F49B6">
              <w:rPr>
                <w:rFonts w:ascii="Times New Roman" w:hAnsi="Times New Roman" w:cs="Times New Roman"/>
              </w:rPr>
              <w:t xml:space="preserve"> и бабушек»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</w:t>
            </w:r>
            <w:proofErr w:type="gramStart"/>
            <w:r w:rsidRPr="009F49B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49B6">
              <w:rPr>
                <w:rFonts w:ascii="Times New Roman" w:hAnsi="Times New Roman" w:cs="Times New Roman"/>
              </w:rPr>
              <w:t xml:space="preserve"> повышение родительской компетентности  по вопросам охраны здоровья дете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Новогодний утренник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9B6" w:rsidRPr="007532AC" w:rsidTr="00CB24F9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Вечер вопросов и ответов «Стили семейных отношений и эмоциональное самочувствие ребёнка»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Семейный досуг «Рождественская мистерия»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укрепление детск</w:t>
            </w:r>
            <w:proofErr w:type="gramStart"/>
            <w:r w:rsidRPr="009F49B6">
              <w:rPr>
                <w:rFonts w:ascii="Times New Roman" w:hAnsi="Times New Roman" w:cs="Times New Roman"/>
              </w:rPr>
              <w:t>о-</w:t>
            </w:r>
            <w:proofErr w:type="gramEnd"/>
            <w:r w:rsidRPr="009F49B6">
              <w:rPr>
                <w:rFonts w:ascii="Times New Roman" w:hAnsi="Times New Roman" w:cs="Times New Roman"/>
              </w:rPr>
              <w:t xml:space="preserve"> родительских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49B6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9F49B6">
              <w:rPr>
                <w:rFonts w:ascii="Times New Roman" w:hAnsi="Times New Roman" w:cs="Times New Roman"/>
              </w:rPr>
              <w:t xml:space="preserve"> «Какие нарушения сна должны волновать родителей»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9F49B6">
              <w:rPr>
                <w:rFonts w:ascii="Times New Roman" w:hAnsi="Times New Roman" w:cs="Times New Roman"/>
              </w:rPr>
              <w:t>психолго</w:t>
            </w:r>
            <w:proofErr w:type="spellEnd"/>
            <w:r w:rsidRPr="009F49B6">
              <w:rPr>
                <w:rFonts w:ascii="Times New Roman" w:hAnsi="Times New Roman" w:cs="Times New Roman"/>
              </w:rPr>
              <w:t xml:space="preserve"> - педагогическое просвещение родителей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Памятка для родителей «Что такое аномальное развитие» 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9F49B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F49B6">
              <w:rPr>
                <w:rFonts w:ascii="Times New Roman" w:hAnsi="Times New Roman" w:cs="Times New Roman"/>
              </w:rPr>
              <w:t xml:space="preserve"> – педагогическое просвещение родителей</w:t>
            </w:r>
          </w:p>
        </w:tc>
      </w:tr>
      <w:tr w:rsidR="009F49B6" w:rsidRPr="007532AC" w:rsidTr="00CB24F9">
        <w:trPr>
          <w:cantSplit/>
          <w:trHeight w:val="2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Памятка в родительском уголке «Выполнение трудовых поручений в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Творческая мастерская «Бумажные игрушки»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установление эмоционального контакта между педагогом детьми и родителями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Беседа «Вредные привычки» 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психолог</w:t>
            </w:r>
            <w:proofErr w:type="gramStart"/>
            <w:r w:rsidRPr="009F49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9F49B6">
              <w:rPr>
                <w:rFonts w:ascii="Times New Roman" w:eastAsia="Times New Roman" w:hAnsi="Times New Roman" w:cs="Times New Roman"/>
              </w:rPr>
              <w:t xml:space="preserve"> педагогическое просвещение родителей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Устный журнал «Оптимальное меню для растущего организма»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формирование знаний физиологической потребности в питании ребёнк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F49B6" w:rsidRPr="007532AC" w:rsidTr="00CB24F9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Журнал для родителей «Расти </w:t>
            </w:r>
            <w:proofErr w:type="gramStart"/>
            <w:r w:rsidRPr="009F49B6">
              <w:rPr>
                <w:rFonts w:ascii="Times New Roman" w:eastAsia="Times New Roman" w:hAnsi="Times New Roman" w:cs="Times New Roman"/>
              </w:rPr>
              <w:t>здоровым</w:t>
            </w:r>
            <w:proofErr w:type="gramEnd"/>
            <w:r w:rsidRPr="009F49B6">
              <w:rPr>
                <w:rFonts w:ascii="Times New Roman" w:eastAsia="Times New Roman" w:hAnsi="Times New Roman" w:cs="Times New Roman"/>
              </w:rPr>
              <w:t>, малыш»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Цель </w:t>
            </w:r>
            <w:proofErr w:type="gramStart"/>
            <w:r w:rsidRPr="009F49B6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9F49B6">
              <w:rPr>
                <w:rFonts w:ascii="Times New Roman" w:eastAsia="Times New Roman" w:hAnsi="Times New Roman" w:cs="Times New Roman"/>
              </w:rPr>
              <w:t>овышение родительской компетентности в вопросах физического развития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Праздничный концерт «Тебе, любимая мама!»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установление эмоционального контакта между педагогами, родителями, и детей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Оформление стенда «Улица и дети»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педагогическое просвещение родителей по ПДД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Памятка для родителей «Всё о прививках»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повышение родительской компетентности в профилактике заболеваний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9B6" w:rsidRPr="007532AC" w:rsidTr="00CB24F9">
        <w:trPr>
          <w:cantSplit/>
          <w:trHeight w:val="28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Неделя открытых дверей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 xml:space="preserve">Цель: повышение родительского интереса к </w:t>
            </w:r>
            <w:proofErr w:type="gramStart"/>
            <w:r w:rsidRPr="009F49B6">
              <w:rPr>
                <w:rFonts w:ascii="Times New Roman" w:eastAsia="Times New Roman" w:hAnsi="Times New Roman" w:cs="Times New Roman"/>
              </w:rPr>
              <w:t>мероприятиям</w:t>
            </w:r>
            <w:proofErr w:type="gramEnd"/>
            <w:r w:rsidRPr="009F49B6">
              <w:rPr>
                <w:rFonts w:ascii="Times New Roman" w:eastAsia="Times New Roman" w:hAnsi="Times New Roman" w:cs="Times New Roman"/>
              </w:rPr>
              <w:t xml:space="preserve"> проводимым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Консультация «Развиваем речь играя»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Цель: педагогическое просвещение родителей по речевому развитию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Круглый стол «Ничего не убеждает лучше примера»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пропаганда семейных ценностей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Совместный досуг «Арт-подиум» (изготовление и показ моделей одежды из нетрадиционных материалов)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9B6" w:rsidRPr="007532AC" w:rsidTr="00CB24F9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6" w:rsidRPr="009F49B6" w:rsidRDefault="009F49B6" w:rsidP="003629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9B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 xml:space="preserve">Круглый стол «Что должен уметь выпускник ДОУ» 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Цель: педагогическое просвещение по подготовке ребёнка к школе</w:t>
            </w:r>
          </w:p>
          <w:p w:rsidR="009F49B6" w:rsidRPr="009F49B6" w:rsidRDefault="009F49B6" w:rsidP="0036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9B6">
              <w:rPr>
                <w:rFonts w:ascii="Times New Roman" w:eastAsia="Times New Roman" w:hAnsi="Times New Roman" w:cs="Times New Roman"/>
              </w:rPr>
              <w:t>Утренник «Этот славный День Победы»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Рекомендации для родителей «Как с пользой провести лето»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49B6">
              <w:rPr>
                <w:rFonts w:ascii="Times New Roman" w:hAnsi="Times New Roman" w:cs="Times New Roman"/>
              </w:rPr>
              <w:t>Совместный досуг «До свидания, детский сад!»</w:t>
            </w:r>
          </w:p>
          <w:p w:rsidR="009F49B6" w:rsidRPr="009F49B6" w:rsidRDefault="009F49B6" w:rsidP="00362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EBF" w:rsidRPr="007532AC" w:rsidRDefault="00F07EBF" w:rsidP="00362934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07EBF" w:rsidRPr="007532AC" w:rsidSect="00A24B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91FDB" w:rsidRPr="007532AC" w:rsidRDefault="00F07EBF" w:rsidP="0036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достижения детьми </w:t>
      </w:r>
      <w:proofErr w:type="gramStart"/>
      <w:r w:rsidRPr="007532AC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7532A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491FDB" w:rsidRPr="007532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учебного года: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«Физически развитый, овладевший основными культурн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гигиеническими навыками»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двигательной активности.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Любознательный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активный»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взрослому, любит экспериментировать.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затруднений обращается за помощью к взрослому.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живое, заинтересованное участие в образовательном процессе.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Интегративное качество «Эмоционально 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отзывчивый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5B8" w:rsidRPr="007532AC" w:rsidRDefault="00CC35B8" w:rsidP="00362934">
      <w:pPr>
        <w:shd w:val="clear" w:color="auto" w:fill="E1E1E1" w:themeFill="background1"/>
        <w:tabs>
          <w:tab w:val="left" w:pos="7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Откликается на эмоции близких людей и друзей.</w:t>
      </w:r>
      <w:r w:rsidR="0036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CC35B8" w:rsidRPr="007532AC" w:rsidRDefault="00CC35B8" w:rsidP="00362934">
      <w:pPr>
        <w:pStyle w:val="ac"/>
        <w:shd w:val="clear" w:color="auto" w:fill="E1E1E1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b/>
          <w:bCs/>
          <w:sz w:val="28"/>
          <w:szCs w:val="28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7532AC">
        <w:rPr>
          <w:b/>
          <w:bCs/>
          <w:sz w:val="28"/>
          <w:szCs w:val="28"/>
        </w:rPr>
        <w:t>со</w:t>
      </w:r>
      <w:proofErr w:type="gramEnd"/>
      <w:r w:rsidRPr="007532AC">
        <w:rPr>
          <w:b/>
          <w:bCs/>
          <w:sz w:val="28"/>
          <w:szCs w:val="28"/>
        </w:rPr>
        <w:t xml:space="preserve"> взрослыми и сверстниками»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взаимодействие сопровождает речью, соответствующей и по содержанию, и интонационно взятой роли.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становится главным средством общения. Речь, сопровождающая реальные отношения детей, отличается от ролевой речи. Речь становится главным средством общения. Речь, сопровождающая реальные отношения детей, отличается от ролевой речи.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Способный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свои действия, направленные на достижение конкретной цели.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Способный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предложить собственный замысел и воплотить его в рисунке, постройке, рассказе и др.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Овладевший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универсальными предпосылками учебной деятельности»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работать по правилу и по образцу, слушать взрослого и выполнять его инструкции.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</w:t>
      </w:r>
      <w:proofErr w:type="gramStart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Овладевший</w:t>
      </w:r>
      <w:proofErr w:type="gramEnd"/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необходимыми умениями и навыками»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«Здоровье»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 основные культурно-гигиенические навыки (быстро и правильно умывается, насухо вытирается, пользуясь только индивидуальным по</w:t>
      </w:r>
      <w:r w:rsidR="00223811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лотенцем, чистит зубы, полощет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</w:t>
      </w:r>
      <w:r w:rsidR="00223811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еды, 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пользуется носовым платк</w:t>
      </w:r>
      <w:r w:rsidR="00223811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расческой, следит за </w:t>
      </w:r>
      <w:proofErr w:type="spellStart"/>
      <w:proofErr w:type="gramStart"/>
      <w:r w:rsidR="00223811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223811"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видом, быстро раздевается и одевается, вешает одежду в определенном порядке, следит за чистотой одежды и обуви).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сформированные представления о здоровом образе жизни </w:t>
      </w:r>
      <w:r w:rsidRPr="00753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53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53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 о роли солнечного света, воздуха и воды в жизни человека и их влиянии на здоровье).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«Физическая культура»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правильно все виды основных движений (ходьба, бег, прыжки, метание, лазанье).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 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50 см; прыгать чер</w:t>
      </w:r>
      <w:r w:rsidR="00AD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короткую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длинную скакалку разными способами.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правильной осанкой.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«Социализация»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CC35B8" w:rsidRPr="007532AC" w:rsidRDefault="00CC35B8" w:rsidP="00362934">
      <w:pPr>
        <w:shd w:val="clear" w:color="auto" w:fill="E1E1E1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о просмотренном спектакле может высказать свою точку зрения.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навыками театральной культуры: знает театральные профессии, правила поведения в театре.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«Труд»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ухаживает за одеждой, устраняет непорядок в своем внешнем виде.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выполняет обязанности дежурного по столовой, в уголке природы.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трудолюбие в работе на участке детского сада.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планировать свою трудовую деятельность; отбирать материалы, необходимые для занятий, игр.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«Безопасность»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значения сигналов светофора.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и называет дорожные знаки «Пешеходный переход», «Дети», «Остановка общественного транспорта».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проезжую часть, тротуар, пешеходный переход «Зебра».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AD6109" w:rsidRDefault="00AD6109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09" w:rsidRDefault="00AD6109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«Познание»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(конструктивная) деятельность. </w:t>
      </w: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конструкцию предмета с его назначением.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различные конструкции одного и того же объекта.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 модели из пластмассового и деревянного конструкторов по рисунку и словесной инструкции.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представлений. 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до 10 и дальше (количественный, порядковый счет в пределах 20).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числа в прямом (обратном) порядке до 10, начиная с любого числа натурального ряда (в пределах 10).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 цифру (0-9) и количество предметов.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задачи в одно действие на сложение и вычитание, пользуется цифрами и арифметическими знаками (+, —, =).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делить предметы (фигуры) на несколько равных частей; сравнивать целый предмет и его часть.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  <w:proofErr w:type="gramEnd"/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определять временные отношения (день — неделя — месяц); время по часам с точностью до 1 часа.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состав чисел первого десятка (из отдельных единиц) и состав чисел первого пятка из двух меньших.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монеты достоинством 1, 5, 10 копеек; 1, 2, 5 рублей.</w:t>
      </w:r>
    </w:p>
    <w:p w:rsidR="00F55DD6" w:rsidRDefault="00CC35B8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текущего месяца года; последовательность всех дней недели, времен года.</w:t>
      </w:r>
    </w:p>
    <w:p w:rsidR="00F55DD6" w:rsidRDefault="00F55DD6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D6" w:rsidRDefault="00F55DD6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D6" w:rsidRDefault="00F55DD6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D6" w:rsidRDefault="00F55DD6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B8" w:rsidRPr="007532AC" w:rsidRDefault="00CC35B8" w:rsidP="00F55DD6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целостной картины мира.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разнообразные впечатления о предметах окружающего мира.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и группирует предметы в соответствии с познавательной задачей.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герб, флаг, гимн России.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главный город страны.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родном крае; его достопримечательностях.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школе, библиотеке.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некоторых представителей животного мира (звери, птицы, пресмыкающиеся, земноводные, насекомые).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причинно - следственные связи между явлениями природы.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«Коммуникация»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 в речи синонимы, антонимы, сложные предложения разных видов.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жанры литературных произведений.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любимые сказки и рассказы; знает наизусть 2-3 любимых стихотворения, 2-3 считалки, 2-3 загадки.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2-3 авторов и 2-3 иллюстраторов книг.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читает стихотворение, пересказывает отрывок из сказки, рассказа.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основные выразительные средства произведений искусства.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Рисование. 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разные материалы и способы создания изображения.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Лепка. 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декоративные композиции способами </w:t>
      </w:r>
      <w:proofErr w:type="spellStart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</w:t>
      </w:r>
      <w:proofErr w:type="spellEnd"/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рельефа.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Расписывает вылепленные изделия по мотивам народного искусства.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 </w:t>
      </w: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изображения различных предметов, используя бумагу разной фактуры и способы вырезания и обрывания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сюжетные и декоративные композиции.</w:t>
      </w: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5DD6" w:rsidRDefault="00F55DD6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«Музыка»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жанр прослушанного произведения (марш, песня, танец) и инструмент, на котором оно исполняется.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общее настроение, характер музыкального произведения.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петь индивидуально и коллективно, с сопровождением и без него.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CC35B8" w:rsidRPr="007532AC" w:rsidRDefault="00CC35B8" w:rsidP="00362934">
      <w:pPr>
        <w:shd w:val="clear" w:color="auto" w:fill="E1E1E1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Инсценирует игровые песни, придумывает варианты образных движений в играх и хороводах.</w:t>
      </w:r>
    </w:p>
    <w:p w:rsidR="00CC35B8" w:rsidRPr="007532AC" w:rsidRDefault="00CC35B8" w:rsidP="00362934">
      <w:pPr>
        <w:pStyle w:val="ac"/>
        <w:shd w:val="clear" w:color="auto" w:fill="E1E1E1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sz w:val="28"/>
          <w:szCs w:val="28"/>
        </w:rPr>
        <w:t xml:space="preserve">Исполняет сольно и в ансамбле на ударных и </w:t>
      </w:r>
      <w:proofErr w:type="spellStart"/>
      <w:r w:rsidRPr="007532AC">
        <w:rPr>
          <w:sz w:val="28"/>
          <w:szCs w:val="28"/>
        </w:rPr>
        <w:t>звуковысотных</w:t>
      </w:r>
      <w:proofErr w:type="spellEnd"/>
      <w:r w:rsidRPr="007532AC">
        <w:rPr>
          <w:sz w:val="28"/>
          <w:szCs w:val="28"/>
        </w:rPr>
        <w:t xml:space="preserve"> детских музыкальных инструментах несложные песни и мелодии. </w:t>
      </w: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i/>
          <w:sz w:val="28"/>
          <w:szCs w:val="28"/>
        </w:rPr>
        <w:t>ИТОГОВЫЕ РЕЗУЛЬТАТЫ</w:t>
      </w: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освоения основной общеобразовательной программы </w:t>
      </w:r>
      <w:r w:rsidRPr="007532AC">
        <w:rPr>
          <w:rFonts w:ascii="Times New Roman" w:eastAsia="Calibri" w:hAnsi="Times New Roman" w:cs="Times New Roman"/>
          <w:sz w:val="28"/>
          <w:szCs w:val="28"/>
        </w:rPr>
        <w:t>дошкольного образования.</w:t>
      </w: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sz w:val="28"/>
          <w:szCs w:val="28"/>
        </w:rPr>
        <w:t>Социальный паспорт ребенка 7 лет,</w:t>
      </w: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2AC">
        <w:rPr>
          <w:rFonts w:ascii="Times New Roman" w:eastAsia="Calibri" w:hAnsi="Times New Roman" w:cs="Times New Roman"/>
          <w:b/>
          <w:sz w:val="28"/>
          <w:szCs w:val="28"/>
        </w:rPr>
        <w:t>освоившего основную Общеобразовательную программу</w:t>
      </w:r>
      <w:r w:rsidR="002D197E" w:rsidRPr="007532AC">
        <w:rPr>
          <w:rFonts w:ascii="Times New Roman" w:eastAsia="Calibri" w:hAnsi="Times New Roman" w:cs="Times New Roman"/>
          <w:b/>
          <w:sz w:val="28"/>
          <w:szCs w:val="28"/>
        </w:rPr>
        <w:t xml:space="preserve">  дошкольного воспитания «ДЕТСТВО»</w:t>
      </w:r>
    </w:p>
    <w:p w:rsidR="00CC35B8" w:rsidRPr="007532AC" w:rsidRDefault="00CC35B8" w:rsidP="00362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5B8" w:rsidRPr="007532AC" w:rsidRDefault="00CC35B8" w:rsidP="0036293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32AC">
        <w:rPr>
          <w:rFonts w:ascii="Times New Roman" w:eastAsia="Calibri" w:hAnsi="Times New Roman" w:cs="Times New Roman"/>
          <w:i/>
          <w:sz w:val="28"/>
          <w:szCs w:val="28"/>
        </w:rPr>
        <w:t xml:space="preserve">Физически </w:t>
      </w:r>
      <w:proofErr w:type="gramStart"/>
      <w:r w:rsidRPr="007532AC">
        <w:rPr>
          <w:rFonts w:ascii="Times New Roman" w:eastAsia="Calibri" w:hAnsi="Times New Roman" w:cs="Times New Roman"/>
          <w:i/>
          <w:sz w:val="28"/>
          <w:szCs w:val="28"/>
        </w:rPr>
        <w:t>развитый</w:t>
      </w:r>
      <w:proofErr w:type="gramEnd"/>
      <w:r w:rsidRPr="007532AC">
        <w:rPr>
          <w:rFonts w:ascii="Times New Roman" w:eastAsia="Calibri" w:hAnsi="Times New Roman" w:cs="Times New Roman"/>
          <w:i/>
          <w:sz w:val="28"/>
          <w:szCs w:val="28"/>
        </w:rPr>
        <w:t>, овладевший основными культурно-гигиеническими навыками.</w:t>
      </w:r>
    </w:p>
    <w:p w:rsidR="00CC35B8" w:rsidRPr="007532AC" w:rsidRDefault="00CC35B8" w:rsidP="00362934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C">
        <w:rPr>
          <w:rFonts w:ascii="Times New Roman" w:eastAsia="Calibri" w:hAnsi="Times New Roman" w:cs="Times New Roman"/>
          <w:sz w:val="28"/>
          <w:szCs w:val="28"/>
        </w:rPr>
        <w:t>Ребёнок достиг максимально возможного уровня гармоничного физического ра</w:t>
      </w:r>
      <w:r w:rsidR="002D197E" w:rsidRPr="007532AC">
        <w:rPr>
          <w:rFonts w:ascii="Times New Roman" w:eastAsia="Calibri" w:hAnsi="Times New Roman" w:cs="Times New Roman"/>
          <w:sz w:val="28"/>
          <w:szCs w:val="28"/>
        </w:rPr>
        <w:t xml:space="preserve">звития </w:t>
      </w:r>
      <w:r w:rsidRPr="007532AC">
        <w:rPr>
          <w:rFonts w:ascii="Times New Roman" w:eastAsia="Calibri" w:hAnsi="Times New Roman" w:cs="Times New Roman"/>
          <w:sz w:val="28"/>
          <w:szCs w:val="28"/>
        </w:rPr>
        <w:t xml:space="preserve">(с учетом индивидуальных данных). </w:t>
      </w:r>
      <w:proofErr w:type="gramStart"/>
      <w:r w:rsidRPr="007532AC">
        <w:rPr>
          <w:rFonts w:ascii="Times New Roman" w:eastAsia="Calibri" w:hAnsi="Times New Roman" w:cs="Times New Roman"/>
          <w:sz w:val="28"/>
          <w:szCs w:val="28"/>
        </w:rPr>
        <w:t>У него сформированы основные физические качеств потребность в двигательной активности.</w:t>
      </w:r>
      <w:proofErr w:type="gramEnd"/>
      <w:r w:rsidRPr="007532AC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выполняет доступные возрасту гигиенические процедуры, соблюдает элементарные правила ЗОЖ.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32AC">
        <w:rPr>
          <w:rFonts w:ascii="Times New Roman" w:eastAsia="Calibri" w:hAnsi="Times New Roman" w:cs="Times New Roman"/>
          <w:i/>
          <w:sz w:val="28"/>
          <w:szCs w:val="28"/>
        </w:rPr>
        <w:t>Любознательный,  активный.</w:t>
      </w:r>
    </w:p>
    <w:p w:rsidR="00CC35B8" w:rsidRPr="007532AC" w:rsidRDefault="00CC35B8" w:rsidP="00362934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своём внутреннем мире). Задаёт вопросы взрослому, любит экспериментировать.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i/>
          <w:sz w:val="28"/>
          <w:szCs w:val="28"/>
        </w:rPr>
        <w:t>Эмоционально отзывчивый.</w:t>
      </w:r>
    </w:p>
    <w:p w:rsidR="00CC35B8" w:rsidRPr="007532AC" w:rsidRDefault="00CC35B8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lastRenderedPageBreak/>
        <w:t>Откликается на эмоции близких людей и друзей. Сопереживает персонажам сказок, историй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>ассказов. Эмоционально реагирует на произведения изобрази</w:t>
      </w:r>
      <w:r w:rsidR="002D197E" w:rsidRPr="007532AC">
        <w:rPr>
          <w:rFonts w:ascii="Times New Roman" w:hAnsi="Times New Roman" w:cs="Times New Roman"/>
          <w:sz w:val="28"/>
          <w:szCs w:val="28"/>
        </w:rPr>
        <w:t>тельного искусства, музыкальные «</w:t>
      </w:r>
      <w:r w:rsidRPr="007532AC">
        <w:rPr>
          <w:rFonts w:ascii="Times New Roman" w:hAnsi="Times New Roman" w:cs="Times New Roman"/>
          <w:sz w:val="28"/>
          <w:szCs w:val="28"/>
        </w:rPr>
        <w:t xml:space="preserve">  художественные произведения, мир природы.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AC">
        <w:rPr>
          <w:rFonts w:ascii="Times New Roman" w:hAnsi="Times New Roman" w:cs="Times New Roman"/>
          <w:i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 </w:t>
      </w:r>
    </w:p>
    <w:p w:rsidR="00CC35B8" w:rsidRPr="007532AC" w:rsidRDefault="00CC35B8" w:rsidP="00362934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взрослыми, договаривается, обменивается предметами, распределяет действия при сотрудничестве. Способен изменять стиль общения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взрослым или сверстником в зависимости от ситуации.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CC35B8" w:rsidRPr="007532AC" w:rsidRDefault="00CC35B8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что хорошо и что плохо (например, нельзя драться, обижать маленьких, нехорошо ябедничать, нужно делиться, нужно уважать взрослых и т. д.).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(в транспорте, магазине, поликлинике, театре и др.).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решать интеллектуальные и личностные задачи (проблемы), адекватные возрасту. </w:t>
      </w:r>
    </w:p>
    <w:p w:rsidR="00CC35B8" w:rsidRPr="007532AC" w:rsidRDefault="00CC35B8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т. д.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t>Имеющий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первичные представления о себе, семье, обществе (ближайшем социуме), государстве (стране), мире и природе.</w:t>
      </w:r>
    </w:p>
    <w:p w:rsidR="00AD6109" w:rsidRDefault="00AD6109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5B8" w:rsidRPr="007532AC" w:rsidRDefault="00CC35B8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2AC">
        <w:rPr>
          <w:rFonts w:ascii="Times New Roman" w:hAnsi="Times New Roman" w:cs="Times New Roman"/>
          <w:b/>
          <w:i/>
          <w:sz w:val="28"/>
          <w:szCs w:val="28"/>
        </w:rPr>
        <w:t>Ребенок имеет представление:</w:t>
      </w:r>
    </w:p>
    <w:p w:rsidR="00CC35B8" w:rsidRPr="007532AC" w:rsidRDefault="00CC35B8" w:rsidP="003629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sz w:val="28"/>
          <w:szCs w:val="28"/>
        </w:rPr>
        <w:t>О себе, собственной принадлежности и принадлежности к других людей к определенному полу;</w:t>
      </w:r>
      <w:proofErr w:type="gramEnd"/>
    </w:p>
    <w:p w:rsidR="00CC35B8" w:rsidRPr="007532AC" w:rsidRDefault="00CC35B8" w:rsidP="003629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 составе семьи, родственных отношениях и взаимосвязях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распределении семейных обязанностях, семейных традициях;</w:t>
      </w:r>
    </w:p>
    <w:p w:rsidR="00CC35B8" w:rsidRPr="007532AC" w:rsidRDefault="00CC35B8" w:rsidP="003629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Об обществе (ближайшем социуме) его культурных ценностях и своем месте в нем;</w:t>
      </w:r>
    </w:p>
    <w:p w:rsidR="00CC35B8" w:rsidRPr="007532AC" w:rsidRDefault="00CC35B8" w:rsidP="003629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 государстве (в том числе его символах, «малой» и «большой» Родине, ее природе) и принадлежность к нему;</w:t>
      </w:r>
    </w:p>
    <w:p w:rsidR="00CC35B8" w:rsidRPr="007532AC" w:rsidRDefault="00CC35B8" w:rsidP="003629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О мире (планета Земля, многообразии стран и государств, населения, природы  планеты).</w:t>
      </w:r>
    </w:p>
    <w:p w:rsidR="00CC35B8" w:rsidRPr="007532AC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lastRenderedPageBreak/>
        <w:t>Овладевший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универсальными предпосылками учебной деятельности:</w:t>
      </w:r>
    </w:p>
    <w:p w:rsidR="00CC35B8" w:rsidRPr="007532AC" w:rsidRDefault="00CC35B8" w:rsidP="0036293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умениями работать по правилу и по образцу, слушать взрослого и выполнять его инструкции.</w:t>
      </w:r>
    </w:p>
    <w:p w:rsidR="00AD6109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32AC">
        <w:rPr>
          <w:rFonts w:ascii="Times New Roman" w:hAnsi="Times New Roman" w:cs="Times New Roman"/>
          <w:i/>
          <w:sz w:val="28"/>
          <w:szCs w:val="28"/>
        </w:rPr>
        <w:t>Овладевший</w:t>
      </w:r>
      <w:proofErr w:type="gramEnd"/>
      <w:r w:rsidRPr="007532AC">
        <w:rPr>
          <w:rFonts w:ascii="Times New Roman" w:hAnsi="Times New Roman" w:cs="Times New Roman"/>
          <w:i/>
          <w:sz w:val="28"/>
          <w:szCs w:val="28"/>
        </w:rPr>
        <w:t xml:space="preserve"> необходимыми умениями и навыками.</w:t>
      </w:r>
    </w:p>
    <w:p w:rsidR="00CC35B8" w:rsidRPr="00AD6109" w:rsidRDefault="00CC35B8" w:rsidP="0036293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109">
        <w:rPr>
          <w:rFonts w:ascii="Times New Roman" w:hAnsi="Times New Roman" w:cs="Times New Roman"/>
          <w:sz w:val="28"/>
          <w:szCs w:val="28"/>
        </w:rPr>
        <w:t>У ребёнка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CC35B8" w:rsidRPr="007532AC" w:rsidRDefault="00CC35B8" w:rsidP="003629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t>Модель выпу</w:t>
      </w:r>
      <w:r w:rsidR="00984CFB" w:rsidRPr="007532AC">
        <w:rPr>
          <w:rFonts w:ascii="Times New Roman" w:hAnsi="Times New Roman" w:cs="Times New Roman"/>
          <w:b/>
          <w:sz w:val="28"/>
          <w:szCs w:val="28"/>
        </w:rPr>
        <w:t>скника МБДОУ детский сад «Мишутка</w:t>
      </w:r>
      <w:r w:rsidRPr="007532AC">
        <w:rPr>
          <w:rFonts w:ascii="Times New Roman" w:hAnsi="Times New Roman" w:cs="Times New Roman"/>
          <w:b/>
          <w:sz w:val="28"/>
          <w:szCs w:val="28"/>
        </w:rPr>
        <w:t>»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1. Физически </w:t>
      </w:r>
      <w:proofErr w:type="gramStart"/>
      <w:r w:rsidRPr="007532AC">
        <w:rPr>
          <w:color w:val="000000"/>
          <w:sz w:val="28"/>
          <w:szCs w:val="28"/>
        </w:rPr>
        <w:t>развитый</w:t>
      </w:r>
      <w:proofErr w:type="gramEnd"/>
      <w:r w:rsidRPr="007532AC">
        <w:rPr>
          <w:color w:val="000000"/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2. </w:t>
      </w:r>
      <w:proofErr w:type="gramStart"/>
      <w:r w:rsidRPr="007532AC">
        <w:rPr>
          <w:color w:val="000000"/>
          <w:sz w:val="28"/>
          <w:szCs w:val="28"/>
        </w:rPr>
        <w:t>Любознательный</w:t>
      </w:r>
      <w:proofErr w:type="gramEnd"/>
      <w:r w:rsidRPr="007532AC">
        <w:rPr>
          <w:color w:val="000000"/>
          <w:sz w:val="28"/>
          <w:szCs w:val="28"/>
        </w:rPr>
        <w:t>, активный, интересуется новым, неизвестным в окружающем мире. Задает вопросы взрослому, любит экспериментировать. Способен самостоятельно действовать.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>3. Эмоционально отзывчивый. Откликается на эмоции близких людей и друзей.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4. </w:t>
      </w:r>
      <w:proofErr w:type="gramStart"/>
      <w:r w:rsidRPr="007532AC">
        <w:rPr>
          <w:color w:val="000000"/>
          <w:sz w:val="28"/>
          <w:szCs w:val="28"/>
        </w:rPr>
        <w:t>Овладевший</w:t>
      </w:r>
      <w:proofErr w:type="gramEnd"/>
      <w:r w:rsidRPr="007532AC">
        <w:rPr>
          <w:color w:val="000000"/>
          <w:sz w:val="28"/>
          <w:szCs w:val="28"/>
        </w:rPr>
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5. </w:t>
      </w:r>
      <w:proofErr w:type="gramStart"/>
      <w:r w:rsidRPr="007532AC">
        <w:rPr>
          <w:color w:val="000000"/>
          <w:sz w:val="28"/>
          <w:szCs w:val="28"/>
        </w:rPr>
        <w:t>Способный</w:t>
      </w:r>
      <w:proofErr w:type="gramEnd"/>
      <w:r w:rsidRPr="007532AC">
        <w:rPr>
          <w:color w:val="000000"/>
          <w:sz w:val="28"/>
          <w:szCs w:val="28"/>
        </w:rPr>
        <w:t xml:space="preserve"> управлять своим поведением и планировать свои действия, направленные на достижение конкретной цели.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6. </w:t>
      </w:r>
      <w:proofErr w:type="gramStart"/>
      <w:r w:rsidRPr="007532AC">
        <w:rPr>
          <w:color w:val="000000"/>
          <w:sz w:val="28"/>
          <w:szCs w:val="28"/>
        </w:rPr>
        <w:t>Способный</w:t>
      </w:r>
      <w:proofErr w:type="gramEnd"/>
      <w:r w:rsidRPr="007532AC">
        <w:rPr>
          <w:color w:val="000000"/>
          <w:sz w:val="28"/>
          <w:szCs w:val="28"/>
        </w:rPr>
        <w:t xml:space="preserve"> решать интеллектуальные и личностные задачи (проблемы), адекватные возрасту.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7. </w:t>
      </w:r>
      <w:proofErr w:type="gramStart"/>
      <w:r w:rsidRPr="007532AC">
        <w:rPr>
          <w:color w:val="000000"/>
          <w:sz w:val="28"/>
          <w:szCs w:val="28"/>
        </w:rPr>
        <w:t>Имеющий</w:t>
      </w:r>
      <w:proofErr w:type="gramEnd"/>
      <w:r w:rsidRPr="007532AC">
        <w:rPr>
          <w:color w:val="000000"/>
          <w:sz w:val="28"/>
          <w:szCs w:val="28"/>
        </w:rPr>
        <w:t xml:space="preserve"> первичные представления о себе, семье, обществе, государстве, мире и природе.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>8. Овладевший универсальными предпосылками учебной деятельности: умениями работать по правилу и образцу, слушать взрослого и выполнять его инструкции;</w:t>
      </w:r>
    </w:p>
    <w:p w:rsidR="00CC35B8" w:rsidRPr="007532AC" w:rsidRDefault="00CC35B8" w:rsidP="0036293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2AC">
        <w:rPr>
          <w:color w:val="000000"/>
          <w:sz w:val="28"/>
          <w:szCs w:val="28"/>
        </w:rPr>
        <w:t xml:space="preserve">9. </w:t>
      </w:r>
      <w:proofErr w:type="gramStart"/>
      <w:r w:rsidRPr="007532AC">
        <w:rPr>
          <w:color w:val="000000"/>
          <w:sz w:val="28"/>
          <w:szCs w:val="28"/>
        </w:rPr>
        <w:t>Овладевший</w:t>
      </w:r>
      <w:proofErr w:type="gramEnd"/>
      <w:r w:rsidRPr="007532AC">
        <w:rPr>
          <w:color w:val="000000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CC35B8" w:rsidRPr="007532AC" w:rsidRDefault="00CC35B8" w:rsidP="0036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DD6" w:rsidRDefault="00F55DD6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6" w:rsidRDefault="00F55DD6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6" w:rsidRDefault="00F55DD6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6" w:rsidRDefault="00F55DD6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D6" w:rsidRDefault="00F55DD6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уровня знаний  детей по программе «Детство»</w:t>
      </w: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Подготовительная группа</w:t>
      </w: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 xml:space="preserve">ПРОВЕРКА ЗНАНИЙ ПРОГРАММЫ  ПО </w:t>
      </w:r>
      <w:r w:rsidR="00893BEC">
        <w:rPr>
          <w:rFonts w:ascii="Times New Roman" w:hAnsi="Times New Roman" w:cs="Times New Roman"/>
          <w:b/>
          <w:sz w:val="28"/>
          <w:szCs w:val="28"/>
        </w:rPr>
        <w:t xml:space="preserve">ОБУЧЕНИЮ РАССКАЗЫВАНИЮ В ПОДГОТОВИТЕЛЬНОЙ </w:t>
      </w:r>
      <w:r w:rsidRPr="004F5A8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4"/>
        <w:tblW w:w="5300" w:type="pct"/>
        <w:tblInd w:w="-601" w:type="dxa"/>
        <w:tblLook w:val="04A0" w:firstRow="1" w:lastRow="0" w:firstColumn="1" w:lastColumn="0" w:noHBand="0" w:noVBand="1"/>
      </w:tblPr>
      <w:tblGrid>
        <w:gridCol w:w="314"/>
        <w:gridCol w:w="516"/>
        <w:gridCol w:w="282"/>
        <w:gridCol w:w="345"/>
        <w:gridCol w:w="329"/>
        <w:gridCol w:w="216"/>
        <w:gridCol w:w="216"/>
        <w:gridCol w:w="243"/>
        <w:gridCol w:w="274"/>
        <w:gridCol w:w="323"/>
        <w:gridCol w:w="341"/>
        <w:gridCol w:w="327"/>
        <w:gridCol w:w="216"/>
        <w:gridCol w:w="256"/>
        <w:gridCol w:w="300"/>
        <w:gridCol w:w="288"/>
        <w:gridCol w:w="216"/>
        <w:gridCol w:w="231"/>
        <w:gridCol w:w="280"/>
        <w:gridCol w:w="266"/>
        <w:gridCol w:w="216"/>
        <w:gridCol w:w="275"/>
        <w:gridCol w:w="319"/>
        <w:gridCol w:w="307"/>
        <w:gridCol w:w="216"/>
        <w:gridCol w:w="275"/>
        <w:gridCol w:w="320"/>
        <w:gridCol w:w="308"/>
        <w:gridCol w:w="216"/>
        <w:gridCol w:w="243"/>
        <w:gridCol w:w="292"/>
        <w:gridCol w:w="281"/>
        <w:gridCol w:w="216"/>
        <w:gridCol w:w="253"/>
        <w:gridCol w:w="302"/>
        <w:gridCol w:w="353"/>
      </w:tblGrid>
      <w:tr w:rsidR="004F5A88" w:rsidTr="004F5A88">
        <w:trPr>
          <w:trHeight w:val="1499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4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коллективных рассказов, писем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5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ТРИЗ, моделирование сказки по символам-схемам</w:t>
            </w:r>
          </w:p>
        </w:tc>
        <w:tc>
          <w:tcPr>
            <w:tcW w:w="4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серии сюжетных картин на одну тему</w:t>
            </w:r>
          </w:p>
        </w:tc>
        <w:tc>
          <w:tcPr>
            <w:tcW w:w="44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Рассказ по картинкам и серии картин</w:t>
            </w:r>
          </w:p>
        </w:tc>
        <w:tc>
          <w:tcPr>
            <w:tcW w:w="52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пословицам</w:t>
            </w: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теме, предложенной воспитателем</w:t>
            </w:r>
          </w:p>
        </w:tc>
        <w:tc>
          <w:tcPr>
            <w:tcW w:w="46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рассказ (сочинение начала и конца сказки) </w:t>
            </w:r>
          </w:p>
        </w:tc>
        <w:tc>
          <w:tcPr>
            <w:tcW w:w="5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Рассказывание по стене творчества</w:t>
            </w:r>
          </w:p>
        </w:tc>
      </w:tr>
      <w:tr w:rsidR="004F5A88" w:rsidTr="004F5A88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5A88" w:rsidTr="004F5A88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</w:tr>
      <w:tr w:rsidR="004F5A88" w:rsidTr="004F5A88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ПРОВЕРКА ВЫПОЛНЕНИЯ ПРОГРАММЫ</w:t>
      </w: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ПО ЗРК И ОБУЧЕНИБ ГРАМОТЕ В подготовительной ГРУППЕ</w:t>
      </w:r>
    </w:p>
    <w:tbl>
      <w:tblPr>
        <w:tblStyle w:val="a4"/>
        <w:tblW w:w="5110" w:type="pct"/>
        <w:tblInd w:w="-601" w:type="dxa"/>
        <w:tblLook w:val="04A0" w:firstRow="1" w:lastRow="0" w:firstColumn="1" w:lastColumn="0" w:noHBand="0" w:noVBand="1"/>
      </w:tblPr>
      <w:tblGrid>
        <w:gridCol w:w="540"/>
        <w:gridCol w:w="1212"/>
        <w:gridCol w:w="345"/>
        <w:gridCol w:w="323"/>
        <w:gridCol w:w="330"/>
        <w:gridCol w:w="357"/>
        <w:gridCol w:w="493"/>
        <w:gridCol w:w="420"/>
        <w:gridCol w:w="373"/>
        <w:gridCol w:w="344"/>
        <w:gridCol w:w="359"/>
        <w:gridCol w:w="498"/>
        <w:gridCol w:w="596"/>
        <w:gridCol w:w="479"/>
        <w:gridCol w:w="348"/>
        <w:gridCol w:w="394"/>
        <w:gridCol w:w="334"/>
        <w:gridCol w:w="386"/>
        <w:gridCol w:w="401"/>
        <w:gridCol w:w="372"/>
        <w:gridCol w:w="346"/>
        <w:gridCol w:w="383"/>
        <w:gridCol w:w="389"/>
      </w:tblGrid>
      <w:tr w:rsidR="004F5A88" w:rsidTr="004F5A88"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Знание букв</w:t>
            </w:r>
          </w:p>
        </w:tc>
        <w:tc>
          <w:tcPr>
            <w:tcW w:w="61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Деление звуков на гласные и согласные</w:t>
            </w:r>
          </w:p>
        </w:tc>
        <w:tc>
          <w:tcPr>
            <w:tcW w:w="4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звуков на </w:t>
            </w: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и мягкие</w:t>
            </w:r>
          </w:p>
        </w:tc>
        <w:tc>
          <w:tcPr>
            <w:tcW w:w="54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Умения составлять предложения по схемам</w:t>
            </w:r>
          </w:p>
        </w:tc>
        <w:tc>
          <w:tcPr>
            <w:tcW w:w="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Знания ударения</w:t>
            </w:r>
          </w:p>
        </w:tc>
        <w:tc>
          <w:tcPr>
            <w:tcW w:w="5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чтения слитно по слогам</w:t>
            </w:r>
          </w:p>
        </w:tc>
      </w:tr>
      <w:tr w:rsidR="004F5A88" w:rsidTr="004F5A88"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5A88" w:rsidTr="004F5A88"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Tr="004F5A88"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ПРОВЕРКА ЗНАНИЙ ПРОГРАММЫ</w:t>
      </w: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«ПЕРВЫЕ ШАГИ В МАТЕМАТИКУ»  В ПОДГОТОВИТЕЛЬНОЙ ГРУППЕ</w:t>
      </w:r>
    </w:p>
    <w:tbl>
      <w:tblPr>
        <w:tblStyle w:val="a4"/>
        <w:tblW w:w="5950" w:type="pct"/>
        <w:tblInd w:w="-1026" w:type="dxa"/>
        <w:tblLook w:val="04A0" w:firstRow="1" w:lastRow="0" w:firstColumn="1" w:lastColumn="0" w:noHBand="0" w:noVBand="1"/>
      </w:tblPr>
      <w:tblGrid>
        <w:gridCol w:w="540"/>
        <w:gridCol w:w="1212"/>
        <w:gridCol w:w="709"/>
        <w:gridCol w:w="935"/>
        <w:gridCol w:w="989"/>
        <w:gridCol w:w="1502"/>
        <w:gridCol w:w="1518"/>
        <w:gridCol w:w="1393"/>
        <w:gridCol w:w="1076"/>
        <w:gridCol w:w="1328"/>
        <w:gridCol w:w="944"/>
        <w:gridCol w:w="1583"/>
        <w:gridCol w:w="907"/>
        <w:gridCol w:w="977"/>
        <w:gridCol w:w="222"/>
      </w:tblGrid>
      <w:tr w:rsidR="004F5A88" w:rsidTr="004F5A88">
        <w:trPr>
          <w:gridAfter w:val="1"/>
          <w:wAfter w:w="128" w:type="pct"/>
          <w:trHeight w:val="345"/>
        </w:trPr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счет</w:t>
            </w:r>
          </w:p>
        </w:tc>
        <w:tc>
          <w:tcPr>
            <w:tcW w:w="3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числа в </w:t>
            </w: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5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</w:t>
            </w:r>
          </w:p>
        </w:tc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8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  <w:r>
              <w:t>Ориентировка во времени</w:t>
            </w:r>
          </w:p>
        </w:tc>
      </w:tr>
      <w:tr w:rsidR="004F5A88" w:rsidTr="004F5A88">
        <w:trPr>
          <w:gridAfter w:val="1"/>
          <w:wAfter w:w="128" w:type="pct"/>
          <w:trHeight w:val="7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Счет до 100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Знание цифр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Измерение, длины, высоты</w:t>
            </w: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ширины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На листе бумаги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Default="004F5A88" w:rsidP="00362934">
            <w:pPr>
              <w:jc w:val="both"/>
            </w:pPr>
            <w:r>
              <w:t>Дни недели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Default="004F5A88" w:rsidP="00362934">
            <w:pPr>
              <w:jc w:val="both"/>
            </w:pPr>
            <w:r>
              <w:t>Месяцы</w:t>
            </w:r>
          </w:p>
        </w:tc>
      </w:tr>
      <w:tr w:rsidR="004F5A88" w:rsidTr="004F5A8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893BEC" w:rsidRDefault="00893BEC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ПРОВЕРКА ЗНАНИЙ ПО ИЗОДЕЯТЕЛЬНОСТИ В ПОДГОТОВИТЕЛЬНОЙ ГРУППЕ (1 часть)</w:t>
      </w:r>
    </w:p>
    <w:tbl>
      <w:tblPr>
        <w:tblStyle w:val="a4"/>
        <w:tblW w:w="108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036"/>
        <w:gridCol w:w="664"/>
        <w:gridCol w:w="709"/>
        <w:gridCol w:w="709"/>
        <w:gridCol w:w="567"/>
        <w:gridCol w:w="708"/>
        <w:gridCol w:w="709"/>
        <w:gridCol w:w="709"/>
        <w:gridCol w:w="661"/>
        <w:gridCol w:w="567"/>
        <w:gridCol w:w="567"/>
        <w:gridCol w:w="709"/>
        <w:gridCol w:w="709"/>
        <w:gridCol w:w="708"/>
        <w:gridCol w:w="674"/>
      </w:tblGrid>
      <w:tr w:rsidR="004F5A88" w:rsidTr="004F5A88">
        <w:trPr>
          <w:trHeight w:val="46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Предметное и сюжетное рисование</w:t>
            </w:r>
          </w:p>
        </w:tc>
        <w:tc>
          <w:tcPr>
            <w:tcW w:w="2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93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Лепка</w:t>
            </w:r>
          </w:p>
        </w:tc>
      </w:tr>
      <w:tr w:rsidR="004F5A88" w:rsidTr="004F5A88">
        <w:trPr>
          <w:trHeight w:val="94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Смешивание красок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и оттенков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Расположение на листе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Дымка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Конструктивным способом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Скульптурным способом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Ленточным способом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мотивам народных игрушек</w:t>
            </w: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ПРОВЕРКА ЗНАНИЙ ПО ИЗОДЕЯТЕЛЬНОСТИ В ПОДГОТОВИТЕЛЬНОЙ ГРУППЕ (2 часть)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1237"/>
        <w:gridCol w:w="889"/>
        <w:gridCol w:w="850"/>
        <w:gridCol w:w="709"/>
        <w:gridCol w:w="709"/>
        <w:gridCol w:w="567"/>
        <w:gridCol w:w="709"/>
        <w:gridCol w:w="708"/>
        <w:gridCol w:w="567"/>
        <w:gridCol w:w="993"/>
        <w:gridCol w:w="992"/>
        <w:gridCol w:w="992"/>
        <w:gridCol w:w="709"/>
      </w:tblGrid>
      <w:tr w:rsidR="004F5A88" w:rsidTr="004F5A88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Аппликация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Ручной труд</w:t>
            </w:r>
          </w:p>
        </w:tc>
      </w:tr>
      <w:tr w:rsidR="004F5A88" w:rsidTr="004F5A88">
        <w:trPr>
          <w:trHeight w:val="76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Гармошкой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Обрыванием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Анализ постройки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Планирование создания собственной постройки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 природным материалом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 тканью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5A88">
        <w:rPr>
          <w:rFonts w:ascii="Times New Roman" w:hAnsi="Times New Roman" w:cs="Times New Roman"/>
          <w:b/>
          <w:sz w:val="28"/>
          <w:szCs w:val="28"/>
        </w:rPr>
        <w:lastRenderedPageBreak/>
        <w:t>ПРОВЕРКА ЗНАНИЙ ПО ЭКОЛОГИЧЕСКОМУ ВОСПИТАНИЮ ДЕТЕЙСТАРШЕГО ВОЗРАСТА (живая природа)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567"/>
        <w:gridCol w:w="708"/>
        <w:gridCol w:w="567"/>
        <w:gridCol w:w="426"/>
        <w:gridCol w:w="567"/>
        <w:gridCol w:w="702"/>
        <w:gridCol w:w="432"/>
        <w:gridCol w:w="425"/>
        <w:gridCol w:w="567"/>
        <w:gridCol w:w="425"/>
        <w:gridCol w:w="652"/>
        <w:gridCol w:w="766"/>
        <w:gridCol w:w="567"/>
        <w:gridCol w:w="742"/>
        <w:gridCol w:w="533"/>
        <w:gridCol w:w="851"/>
      </w:tblGrid>
      <w:tr w:rsidR="004F5A88" w:rsidTr="004F5A88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Растения</w:t>
            </w:r>
          </w:p>
        </w:tc>
        <w:tc>
          <w:tcPr>
            <w:tcW w:w="2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   Животные</w:t>
            </w:r>
          </w:p>
        </w:tc>
        <w:tc>
          <w:tcPr>
            <w:tcW w:w="3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     Человек</w:t>
            </w:r>
          </w:p>
        </w:tc>
      </w:tr>
      <w:tr w:rsidR="004F5A88" w:rsidTr="004F5A88">
        <w:trPr>
          <w:trHeight w:val="78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Внутренние органы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Сенсорные чувства</w:t>
            </w: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ПРОВЕРКА ЗНАНИЙ ПО ЭКОЛОГИЧЕСКОМУ ВОСПИТАНИЮ ДЕТЕЙСТАРШЕГО ВОЗРАСТА (неживая природа)</w:t>
      </w:r>
    </w:p>
    <w:tbl>
      <w:tblPr>
        <w:tblStyle w:val="a4"/>
        <w:tblW w:w="5000" w:type="pct"/>
        <w:tblInd w:w="-318" w:type="dxa"/>
        <w:tblLook w:val="04A0" w:firstRow="1" w:lastRow="0" w:firstColumn="1" w:lastColumn="0" w:noHBand="0" w:noVBand="1"/>
      </w:tblPr>
      <w:tblGrid>
        <w:gridCol w:w="540"/>
        <w:gridCol w:w="1359"/>
        <w:gridCol w:w="1501"/>
        <w:gridCol w:w="1223"/>
        <w:gridCol w:w="1285"/>
        <w:gridCol w:w="1182"/>
        <w:gridCol w:w="1182"/>
        <w:gridCol w:w="1298"/>
      </w:tblGrid>
      <w:tr w:rsidR="004F5A88" w:rsidTr="004F5A88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  Вода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Камень, песок, глина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Навыки ухода за живыми объектами</w:t>
            </w:r>
          </w:p>
        </w:tc>
      </w:tr>
      <w:tr w:rsidR="004F5A88" w:rsidTr="004F5A88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Tr="004F5A88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 xml:space="preserve">ПРОВЕРКА ЗНАНИЙ, НАВЫКОВ И УМЕНИЙ ПО </w:t>
      </w:r>
      <w:proofErr w:type="gramStart"/>
      <w:r w:rsidRPr="004F5A88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(предметный мир)</w:t>
      </w:r>
    </w:p>
    <w:tbl>
      <w:tblPr>
        <w:tblStyle w:val="a4"/>
        <w:tblW w:w="5323" w:type="pct"/>
        <w:tblInd w:w="-601" w:type="dxa"/>
        <w:tblLook w:val="04A0" w:firstRow="1" w:lastRow="0" w:firstColumn="1" w:lastColumn="0" w:noHBand="0" w:noVBand="1"/>
      </w:tblPr>
      <w:tblGrid>
        <w:gridCol w:w="828"/>
        <w:gridCol w:w="1514"/>
        <w:gridCol w:w="685"/>
        <w:gridCol w:w="699"/>
        <w:gridCol w:w="683"/>
        <w:gridCol w:w="685"/>
        <w:gridCol w:w="615"/>
        <w:gridCol w:w="628"/>
        <w:gridCol w:w="509"/>
        <w:gridCol w:w="713"/>
        <w:gridCol w:w="566"/>
        <w:gridCol w:w="685"/>
        <w:gridCol w:w="689"/>
        <w:gridCol w:w="689"/>
      </w:tblGrid>
      <w:tr w:rsidR="004F5A88" w:rsidRP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Назначение предметов</w:t>
            </w:r>
          </w:p>
        </w:tc>
        <w:tc>
          <w:tcPr>
            <w:tcW w:w="9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Строение предмета</w:t>
            </w:r>
          </w:p>
        </w:tc>
        <w:tc>
          <w:tcPr>
            <w:tcW w:w="8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0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Форма, цвет, величина предмета</w:t>
            </w:r>
          </w:p>
        </w:tc>
      </w:tr>
      <w:tr w:rsidR="004F5A88" w:rsidRP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BD2528" w:rsidRDefault="00BD252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ЗНАНИЙ, НАВЫКОВ И УМЕНИЙ ПО </w:t>
      </w:r>
      <w:proofErr w:type="gramStart"/>
      <w:r w:rsidRPr="004F5A88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4F5A88" w:rsidRPr="004F5A88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8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(ребёнок трудится)</w:t>
      </w:r>
    </w:p>
    <w:tbl>
      <w:tblPr>
        <w:tblStyle w:val="a4"/>
        <w:tblW w:w="5250" w:type="pct"/>
        <w:tblInd w:w="-601" w:type="dxa"/>
        <w:tblLook w:val="04A0" w:firstRow="1" w:lastRow="0" w:firstColumn="1" w:lastColumn="0" w:noHBand="0" w:noVBand="1"/>
      </w:tblPr>
      <w:tblGrid>
        <w:gridCol w:w="492"/>
        <w:gridCol w:w="1066"/>
        <w:gridCol w:w="1881"/>
        <w:gridCol w:w="1012"/>
        <w:gridCol w:w="1015"/>
        <w:gridCol w:w="798"/>
        <w:gridCol w:w="858"/>
        <w:gridCol w:w="985"/>
        <w:gridCol w:w="800"/>
        <w:gridCol w:w="1264"/>
      </w:tblGrid>
      <w:tr w:rsidR="004F5A88" w:rsidRPr="004F5A88" w:rsidTr="004F5A88">
        <w:trPr>
          <w:trHeight w:val="510"/>
        </w:trPr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10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Художественно-бытовой труд</w:t>
            </w:r>
          </w:p>
        </w:tc>
      </w:tr>
      <w:tr w:rsidR="004F5A88" w:rsidRPr="004F5A88" w:rsidTr="004F5A88">
        <w:trPr>
          <w:trHeight w:val="6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столовой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По занятиям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4F5A88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</w:p>
        </w:tc>
      </w:tr>
      <w:tr w:rsidR="004F5A88" w:rsidTr="004F5A88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A88" w:rsidTr="004F5A88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Default="004F5A88" w:rsidP="003629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A88" w:rsidRDefault="004F5A88" w:rsidP="00362934">
      <w:pPr>
        <w:spacing w:line="240" w:lineRule="auto"/>
        <w:jc w:val="both"/>
        <w:rPr>
          <w:b/>
          <w:sz w:val="28"/>
          <w:szCs w:val="28"/>
        </w:rPr>
      </w:pPr>
    </w:p>
    <w:p w:rsidR="004F5A88" w:rsidRPr="009F02FC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FC">
        <w:rPr>
          <w:rFonts w:ascii="Times New Roman" w:hAnsi="Times New Roman" w:cs="Times New Roman"/>
          <w:b/>
          <w:sz w:val="28"/>
          <w:szCs w:val="28"/>
        </w:rPr>
        <w:t xml:space="preserve">ПРОВЕРКА ЗНАНИЙ, НАВЫКОВ И УМЕНИЙ ПО </w:t>
      </w:r>
      <w:proofErr w:type="gramStart"/>
      <w:r w:rsidRPr="009F02FC">
        <w:rPr>
          <w:rFonts w:ascii="Times New Roman" w:hAnsi="Times New Roman" w:cs="Times New Roman"/>
          <w:b/>
          <w:sz w:val="28"/>
          <w:szCs w:val="28"/>
        </w:rPr>
        <w:t>ТРУДОВОМУ</w:t>
      </w:r>
      <w:proofErr w:type="gramEnd"/>
    </w:p>
    <w:p w:rsidR="004F5A88" w:rsidRPr="009F02FC" w:rsidRDefault="004F5A88" w:rsidP="00362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FC">
        <w:rPr>
          <w:rFonts w:ascii="Times New Roman" w:hAnsi="Times New Roman" w:cs="Times New Roman"/>
          <w:b/>
          <w:sz w:val="28"/>
          <w:szCs w:val="28"/>
        </w:rPr>
        <w:t>ВОСПИТАНИЮ ДЕТЕЙ СТАРШЕГО ВОЗРАСТА (труд взрослых)</w:t>
      </w:r>
    </w:p>
    <w:tbl>
      <w:tblPr>
        <w:tblStyle w:val="a4"/>
        <w:tblW w:w="5300" w:type="pct"/>
        <w:tblInd w:w="-601" w:type="dxa"/>
        <w:tblLook w:val="04A0" w:firstRow="1" w:lastRow="0" w:firstColumn="1" w:lastColumn="0" w:noHBand="0" w:noVBand="1"/>
      </w:tblPr>
      <w:tblGrid>
        <w:gridCol w:w="525"/>
        <w:gridCol w:w="1167"/>
        <w:gridCol w:w="1690"/>
        <w:gridCol w:w="1533"/>
        <w:gridCol w:w="1243"/>
        <w:gridCol w:w="1487"/>
        <w:gridCol w:w="1181"/>
        <w:gridCol w:w="1345"/>
      </w:tblGrid>
      <w:tr w:rsidR="004F5A88" w:rsidRPr="009F02FC" w:rsidTr="004F5A88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Знание разнообразных профессий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Знание о связи труда людей разных профессий, занятых на одном производстве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Знание структуры трудовых процессов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Знание о роли современной техники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Где и кем работают родители, в чем ценность их труда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Отношение к труду взрослых</w:t>
            </w:r>
          </w:p>
        </w:tc>
      </w:tr>
      <w:tr w:rsidR="004F5A88" w:rsidRPr="009F02FC" w:rsidTr="004F5A88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RPr="009F02FC" w:rsidTr="004F5A88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88" w:rsidRPr="009F02FC" w:rsidTr="004F5A88"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88" w:rsidRPr="009F02FC" w:rsidRDefault="004F5A88" w:rsidP="0036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2FC" w:rsidRDefault="009F02FC" w:rsidP="00362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8" w:rsidRDefault="00BD2528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AE2" w:rsidRPr="007532AC" w:rsidRDefault="00223811" w:rsidP="003629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A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223811" w:rsidRPr="007532AC" w:rsidRDefault="00223811" w:rsidP="003629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1.</w:t>
      </w:r>
      <w:r w:rsidR="00F00EFA" w:rsidRPr="007532AC">
        <w:rPr>
          <w:rFonts w:ascii="Times New Roman" w:hAnsi="Times New Roman" w:cs="Times New Roman"/>
          <w:i/>
          <w:sz w:val="28"/>
          <w:szCs w:val="28"/>
        </w:rPr>
        <w:t>Методический комплект программы «Детство»</w:t>
      </w:r>
    </w:p>
    <w:p w:rsidR="00223811" w:rsidRPr="007532AC" w:rsidRDefault="00223811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1.1Образовательная область «Социализация» Т. И. Бабаева, Т.А Берёзина</w:t>
      </w:r>
      <w:r w:rsidR="00F00EFA" w:rsidRPr="007532AC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="00F00EFA" w:rsidRPr="007532AC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="00F00EFA" w:rsidRPr="007532AC">
        <w:rPr>
          <w:rFonts w:ascii="Times New Roman" w:hAnsi="Times New Roman" w:cs="Times New Roman"/>
          <w:sz w:val="28"/>
          <w:szCs w:val="28"/>
        </w:rPr>
        <w:t>. «Детство-Пресс» 2012 г.</w:t>
      </w:r>
    </w:p>
    <w:p w:rsidR="00F00EFA" w:rsidRPr="007532AC" w:rsidRDefault="00F00E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1.2.Образовательная область «Труд» М. В.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, А.А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 пресс» 2012 г</w:t>
      </w:r>
    </w:p>
    <w:p w:rsidR="00F00EFA" w:rsidRPr="007532AC" w:rsidRDefault="00F00E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1.3Образовательная область «Социализация. Игра» О.В Акулова, О.В Солнцева «Детство-Пресс» 2012 г</w:t>
      </w:r>
    </w:p>
    <w:p w:rsidR="00F00EFA" w:rsidRPr="007532AC" w:rsidRDefault="00F00E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1.4.Образовательная область «Коммуникация» О.Н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«Детство-пресс» 2012 г.</w:t>
      </w:r>
    </w:p>
    <w:p w:rsidR="00F00EFA" w:rsidRPr="007532AC" w:rsidRDefault="00F00E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i/>
          <w:sz w:val="28"/>
          <w:szCs w:val="28"/>
        </w:rPr>
        <w:t>2.Методический комплект программы «Детство</w:t>
      </w:r>
      <w:r w:rsidRPr="007532AC">
        <w:rPr>
          <w:rFonts w:ascii="Times New Roman" w:hAnsi="Times New Roman" w:cs="Times New Roman"/>
          <w:sz w:val="28"/>
          <w:szCs w:val="28"/>
        </w:rPr>
        <w:t>»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2AC">
        <w:rPr>
          <w:rFonts w:ascii="Times New Roman" w:hAnsi="Times New Roman" w:cs="Times New Roman"/>
          <w:sz w:val="28"/>
          <w:szCs w:val="28"/>
          <w:u w:val="single"/>
        </w:rPr>
        <w:t>«Чувствовать, познавать, творить»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2.1 «Конспекты интегрированных занятий по ознакомлению дошкольников с основами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>» Н. В. Дубровская «Детство-Пресс» 2011 г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2.2 «Искусство батика» О. А Абрамова «Детство-Пресс» 2010 г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2.3. «Витражи из цветной бумаги» Н. ВДубровская «Детство-пресс» 2011 г.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2.4 «Чудесные тарелочки» (поделки на тарелке) Н. ВДубровская 2010 г</w:t>
      </w:r>
    </w:p>
    <w:p w:rsidR="0002525F" w:rsidRPr="007532AC" w:rsidRDefault="0002525F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2.5 «Аппликация из гофрированной бумаги» Н.В. Дубровская 2010 г</w:t>
      </w:r>
    </w:p>
    <w:p w:rsidR="0002525F" w:rsidRPr="007532AC" w:rsidRDefault="00343AA0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3.Дидактическое пособие «Давайте познакомимся» (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эмоционального мира дошкольников) И. А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 «Детство-пресс»2010 г.</w:t>
      </w:r>
    </w:p>
    <w:p w:rsidR="00343AA0" w:rsidRPr="007532AC" w:rsidRDefault="00343AA0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4.» Картотека заданий для автоматизации правильного произношения и дифференциации звуков разных групп» Н.В.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«Детство-пресс» 2010</w:t>
      </w:r>
    </w:p>
    <w:p w:rsidR="00343AA0" w:rsidRPr="007532AC" w:rsidRDefault="00343AA0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5. «Подвижные и дидактические игры на прогулке» 2010 г</w:t>
      </w:r>
    </w:p>
    <w:p w:rsidR="00343AA0" w:rsidRPr="007532AC" w:rsidRDefault="00343AA0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6. «</w:t>
      </w:r>
      <w:r w:rsidR="00A920E5" w:rsidRPr="007532AC">
        <w:rPr>
          <w:rFonts w:ascii="Times New Roman" w:hAnsi="Times New Roman" w:cs="Times New Roman"/>
          <w:sz w:val="28"/>
          <w:szCs w:val="28"/>
        </w:rPr>
        <w:t>Игры  и стихи для развития эмоциональной сферы дошкольников» Т.Б Полянская «</w:t>
      </w:r>
      <w:proofErr w:type="spellStart"/>
      <w:r w:rsidR="00A920E5" w:rsidRPr="007532AC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 w:rsidR="00A920E5" w:rsidRPr="007532AC">
        <w:rPr>
          <w:rFonts w:ascii="Times New Roman" w:hAnsi="Times New Roman" w:cs="Times New Roman"/>
          <w:sz w:val="28"/>
          <w:szCs w:val="28"/>
        </w:rPr>
        <w:t>-пресс»  2011 г</w:t>
      </w:r>
    </w:p>
    <w:p w:rsidR="00A920E5" w:rsidRPr="007532AC" w:rsidRDefault="00A920E5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7. «Картотека стихов по лексическим темам «Наш мир» Н.А.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«Детство-пресс» 2012 г</w:t>
      </w:r>
    </w:p>
    <w:p w:rsidR="00A920E5" w:rsidRPr="007532AC" w:rsidRDefault="00A920E5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8. «Социально-нравственное воспитание дошкольников в формировании представлений об этикете» С. В.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«Детство-пресс» 2013 г</w:t>
      </w:r>
    </w:p>
    <w:p w:rsidR="00A920E5" w:rsidRPr="007532AC" w:rsidRDefault="00A920E5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9. «Сказки-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. Обучение дошкольников пересказу» Т. А. 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 пресс» 2013 г</w:t>
      </w:r>
    </w:p>
    <w:p w:rsidR="00A920E5" w:rsidRPr="007532AC" w:rsidRDefault="00A920E5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lastRenderedPageBreak/>
        <w:t>10.Комплексные занятия «Ребёнок и окружающий мир» Л.Л. Тимофеева «Детство-пресс» 2011 г</w:t>
      </w:r>
    </w:p>
    <w:p w:rsidR="00A920E5" w:rsidRPr="007532AC" w:rsidRDefault="00A920E5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11. «Организация полноценной речевой деятельности в детском саду»</w:t>
      </w:r>
      <w:r w:rsidR="00614456" w:rsidRPr="007532AC">
        <w:rPr>
          <w:rFonts w:ascii="Times New Roman" w:hAnsi="Times New Roman" w:cs="Times New Roman"/>
          <w:sz w:val="28"/>
          <w:szCs w:val="28"/>
        </w:rPr>
        <w:t xml:space="preserve"> О.М. Ельцова, Н. Н. Горбачевская</w:t>
      </w:r>
      <w:proofErr w:type="gramStart"/>
      <w:r w:rsidR="00614456" w:rsidRPr="0075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456" w:rsidRPr="007532AC">
        <w:rPr>
          <w:rFonts w:ascii="Times New Roman" w:hAnsi="Times New Roman" w:cs="Times New Roman"/>
          <w:sz w:val="28"/>
          <w:szCs w:val="28"/>
        </w:rPr>
        <w:t xml:space="preserve"> К.Н. Терехова. «Детство-пресс» 2008 г</w:t>
      </w:r>
    </w:p>
    <w:p w:rsidR="00614456" w:rsidRPr="007532AC" w:rsidRDefault="00614456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12.Рабочие тетради по опытно-экспериментальной деятельности детей старшего дошкольного возраста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Е.Е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>-пресс» 2014 г</w:t>
      </w:r>
    </w:p>
    <w:p w:rsidR="00614456" w:rsidRPr="007532AC" w:rsidRDefault="00614456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13. «Комплексные занятия в подготовительной группе детского сада» Т.М. Бондаренко  ТЦ «Учитель» 2005 г</w:t>
      </w:r>
    </w:p>
    <w:p w:rsidR="00614456" w:rsidRPr="007532AC" w:rsidRDefault="00614456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14. «Моя страна» (возрождение национальной культуры и воспитание нравственно-патриотических чувств у дошкольников)   ТЦ «Учитель» 2005 г.</w:t>
      </w:r>
    </w:p>
    <w:p w:rsidR="00614456" w:rsidRPr="007532AC" w:rsidRDefault="00614456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15. «Знакомство детей с русским народным творчеством» Т. А.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«Детство-пресс» 2001 г</w:t>
      </w:r>
    </w:p>
    <w:p w:rsidR="00614456" w:rsidRPr="007532AC" w:rsidRDefault="00614456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16. «Приобщение детей к истокам русской национальной культуры»</w:t>
      </w:r>
      <w:r w:rsidR="001C1DFA" w:rsidRPr="007532AC">
        <w:rPr>
          <w:rFonts w:ascii="Times New Roman" w:hAnsi="Times New Roman" w:cs="Times New Roman"/>
          <w:sz w:val="28"/>
          <w:szCs w:val="28"/>
        </w:rPr>
        <w:t xml:space="preserve"> О.Л Князева М. Д. </w:t>
      </w:r>
      <w:proofErr w:type="spellStart"/>
      <w:r w:rsidR="001C1DFA" w:rsidRPr="007532AC">
        <w:rPr>
          <w:rFonts w:ascii="Times New Roman" w:hAnsi="Times New Roman" w:cs="Times New Roman"/>
          <w:sz w:val="28"/>
          <w:szCs w:val="28"/>
        </w:rPr>
        <w:t>Миханёва</w:t>
      </w:r>
      <w:proofErr w:type="spellEnd"/>
      <w:r w:rsidR="001C1DFA" w:rsidRPr="007532AC">
        <w:rPr>
          <w:rFonts w:ascii="Times New Roman" w:hAnsi="Times New Roman" w:cs="Times New Roman"/>
          <w:sz w:val="28"/>
          <w:szCs w:val="28"/>
        </w:rPr>
        <w:t xml:space="preserve"> «Детство-пресс» 1999 г</w:t>
      </w:r>
    </w:p>
    <w:p w:rsidR="001C1DFA" w:rsidRPr="007532AC" w:rsidRDefault="001C1D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>17. «Как обеспечить безопасность дошкольника» К.</w:t>
      </w:r>
      <w:proofErr w:type="gramStart"/>
      <w:r w:rsidRPr="007532A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532AC">
        <w:rPr>
          <w:rFonts w:ascii="Times New Roman" w:hAnsi="Times New Roman" w:cs="Times New Roman"/>
          <w:sz w:val="28"/>
          <w:szCs w:val="28"/>
        </w:rPr>
        <w:t xml:space="preserve"> Белая «Просвещение»2004 г.</w:t>
      </w:r>
    </w:p>
    <w:p w:rsidR="001C1DFA" w:rsidRPr="007532AC" w:rsidRDefault="001C1DFA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AC">
        <w:rPr>
          <w:rFonts w:ascii="Times New Roman" w:hAnsi="Times New Roman" w:cs="Times New Roman"/>
          <w:sz w:val="28"/>
          <w:szCs w:val="28"/>
        </w:rPr>
        <w:t xml:space="preserve">18. «Конспекты занятий по познавательному развитию» В.Н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, Н.В. Степанова ТЦ «Учитель» </w:t>
      </w:r>
      <w:proofErr w:type="spellStart"/>
      <w:r w:rsidRPr="007532AC">
        <w:rPr>
          <w:rFonts w:ascii="Times New Roman" w:hAnsi="Times New Roman" w:cs="Times New Roman"/>
          <w:sz w:val="28"/>
          <w:szCs w:val="28"/>
        </w:rPr>
        <w:t>Ворнеж</w:t>
      </w:r>
      <w:proofErr w:type="spellEnd"/>
      <w:r w:rsidRPr="007532AC">
        <w:rPr>
          <w:rFonts w:ascii="Times New Roman" w:hAnsi="Times New Roman" w:cs="Times New Roman"/>
          <w:sz w:val="28"/>
          <w:szCs w:val="28"/>
        </w:rPr>
        <w:t xml:space="preserve"> 2004 г</w:t>
      </w:r>
    </w:p>
    <w:p w:rsidR="001C1DFA" w:rsidRDefault="0036293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1DFA" w:rsidRPr="007532AC">
        <w:rPr>
          <w:rFonts w:ascii="Times New Roman" w:hAnsi="Times New Roman" w:cs="Times New Roman"/>
          <w:sz w:val="28"/>
          <w:szCs w:val="28"/>
        </w:rPr>
        <w:t xml:space="preserve">. «Как хорошо уметь читать» </w:t>
      </w:r>
      <w:proofErr w:type="spellStart"/>
      <w:r w:rsidR="001C1DFA" w:rsidRPr="007532AC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  <w:r w:rsidR="001C1DFA" w:rsidRPr="007532AC">
        <w:rPr>
          <w:rFonts w:ascii="Times New Roman" w:hAnsi="Times New Roman" w:cs="Times New Roman"/>
          <w:sz w:val="28"/>
          <w:szCs w:val="28"/>
        </w:rPr>
        <w:t xml:space="preserve"> «Д</w:t>
      </w:r>
      <w:r w:rsidR="001C1DFA">
        <w:rPr>
          <w:rFonts w:ascii="Times New Roman" w:hAnsi="Times New Roman" w:cs="Times New Roman"/>
          <w:sz w:val="28"/>
          <w:szCs w:val="28"/>
        </w:rPr>
        <w:t>етство пресс»</w:t>
      </w:r>
      <w:r w:rsidR="00C82CBF">
        <w:rPr>
          <w:rFonts w:ascii="Times New Roman" w:hAnsi="Times New Roman" w:cs="Times New Roman"/>
          <w:sz w:val="28"/>
          <w:szCs w:val="28"/>
        </w:rPr>
        <w:t>2002 г</w:t>
      </w:r>
    </w:p>
    <w:p w:rsidR="00070810" w:rsidRPr="0002525F" w:rsidRDefault="00362934" w:rsidP="00362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«Раз- ступенька, два- ступенька» </w:t>
      </w:r>
    </w:p>
    <w:sectPr w:rsidR="00070810" w:rsidRPr="0002525F" w:rsidSect="00F07E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2"/>
    <w:lvl w:ilvl="0">
      <w:start w:val="1"/>
      <w:numFmt w:val="bullet"/>
      <w:lvlText w:val=""/>
      <w:lvlJc w:val="left"/>
      <w:pPr>
        <w:tabs>
          <w:tab w:val="num" w:pos="-360"/>
        </w:tabs>
        <w:ind w:left="502" w:hanging="360"/>
      </w:pPr>
      <w:rPr>
        <w:rFonts w:ascii="Symbol" w:hAnsi="Symbol"/>
      </w:rPr>
    </w:lvl>
  </w:abstractNum>
  <w:abstractNum w:abstractNumId="2">
    <w:nsid w:val="05927377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84577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87F7D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A3E93"/>
    <w:multiLevelType w:val="hybridMultilevel"/>
    <w:tmpl w:val="9DC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516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50D9E"/>
    <w:multiLevelType w:val="multilevel"/>
    <w:tmpl w:val="918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ascii="Times New Roman" w:eastAsiaTheme="majorEastAsia" w:hAnsi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07B8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76A8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C2E17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017D1"/>
    <w:multiLevelType w:val="hybridMultilevel"/>
    <w:tmpl w:val="5E0E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DC8F628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5F4A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67116"/>
    <w:multiLevelType w:val="hybridMultilevel"/>
    <w:tmpl w:val="418CF48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A38BC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E0905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D3900"/>
    <w:multiLevelType w:val="hybridMultilevel"/>
    <w:tmpl w:val="8318C008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79200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34B1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6675E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03391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9F629C"/>
    <w:multiLevelType w:val="hybridMultilevel"/>
    <w:tmpl w:val="3DC0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E5553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150F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163BE"/>
    <w:multiLevelType w:val="hybridMultilevel"/>
    <w:tmpl w:val="EF94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E6E7D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A392C"/>
    <w:multiLevelType w:val="hybridMultilevel"/>
    <w:tmpl w:val="CC6C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C58DF"/>
    <w:multiLevelType w:val="hybridMultilevel"/>
    <w:tmpl w:val="279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6505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84A90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C1F49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B155E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1067B"/>
    <w:multiLevelType w:val="hybridMultilevel"/>
    <w:tmpl w:val="CD8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442CB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D4040"/>
    <w:multiLevelType w:val="hybridMultilevel"/>
    <w:tmpl w:val="E69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A5F90"/>
    <w:multiLevelType w:val="hybridMultilevel"/>
    <w:tmpl w:val="CD3CEE1C"/>
    <w:lvl w:ilvl="0" w:tplc="F71EC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2341E"/>
    <w:multiLevelType w:val="hybridMultilevel"/>
    <w:tmpl w:val="CC6C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E5EDB"/>
    <w:multiLevelType w:val="hybridMultilevel"/>
    <w:tmpl w:val="DE12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596653"/>
    <w:multiLevelType w:val="multilevel"/>
    <w:tmpl w:val="5E9ACE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FF0"/>
    <w:rsid w:val="00003C09"/>
    <w:rsid w:val="000078BA"/>
    <w:rsid w:val="0002525F"/>
    <w:rsid w:val="00050E43"/>
    <w:rsid w:val="0005104C"/>
    <w:rsid w:val="0006608C"/>
    <w:rsid w:val="00070810"/>
    <w:rsid w:val="000861FB"/>
    <w:rsid w:val="00095A47"/>
    <w:rsid w:val="000A7D30"/>
    <w:rsid w:val="000B487A"/>
    <w:rsid w:val="000C2FF0"/>
    <w:rsid w:val="000D35C3"/>
    <w:rsid w:val="000E421E"/>
    <w:rsid w:val="001063B2"/>
    <w:rsid w:val="00107A79"/>
    <w:rsid w:val="00112DF5"/>
    <w:rsid w:val="00114F91"/>
    <w:rsid w:val="00117D5E"/>
    <w:rsid w:val="00141E72"/>
    <w:rsid w:val="00166DB5"/>
    <w:rsid w:val="00182AAE"/>
    <w:rsid w:val="001C1DFA"/>
    <w:rsid w:val="001C21FF"/>
    <w:rsid w:val="001C2628"/>
    <w:rsid w:val="001D0309"/>
    <w:rsid w:val="001D0689"/>
    <w:rsid w:val="001D07D6"/>
    <w:rsid w:val="001E5B6B"/>
    <w:rsid w:val="002027AE"/>
    <w:rsid w:val="002073B8"/>
    <w:rsid w:val="00215157"/>
    <w:rsid w:val="00223811"/>
    <w:rsid w:val="002240B0"/>
    <w:rsid w:val="00230957"/>
    <w:rsid w:val="002371A3"/>
    <w:rsid w:val="0025106E"/>
    <w:rsid w:val="00262AE1"/>
    <w:rsid w:val="002779FC"/>
    <w:rsid w:val="00282ADE"/>
    <w:rsid w:val="00293700"/>
    <w:rsid w:val="002A1BD4"/>
    <w:rsid w:val="002A49CC"/>
    <w:rsid w:val="002B1D21"/>
    <w:rsid w:val="002C3CD1"/>
    <w:rsid w:val="002D197E"/>
    <w:rsid w:val="002F0256"/>
    <w:rsid w:val="002F110E"/>
    <w:rsid w:val="002F3FF6"/>
    <w:rsid w:val="002F6244"/>
    <w:rsid w:val="00306327"/>
    <w:rsid w:val="0031204E"/>
    <w:rsid w:val="00322D7D"/>
    <w:rsid w:val="00336D68"/>
    <w:rsid w:val="00340D49"/>
    <w:rsid w:val="00343AA0"/>
    <w:rsid w:val="00346245"/>
    <w:rsid w:val="003502E4"/>
    <w:rsid w:val="00362934"/>
    <w:rsid w:val="003662E9"/>
    <w:rsid w:val="003757CC"/>
    <w:rsid w:val="003803BD"/>
    <w:rsid w:val="00380E66"/>
    <w:rsid w:val="00390252"/>
    <w:rsid w:val="003A05A8"/>
    <w:rsid w:val="003A5580"/>
    <w:rsid w:val="003A785B"/>
    <w:rsid w:val="003B4AB3"/>
    <w:rsid w:val="003D2D10"/>
    <w:rsid w:val="003F3CF6"/>
    <w:rsid w:val="00414575"/>
    <w:rsid w:val="00416742"/>
    <w:rsid w:val="00421AB1"/>
    <w:rsid w:val="004376E8"/>
    <w:rsid w:val="004415AF"/>
    <w:rsid w:val="00444BF5"/>
    <w:rsid w:val="00451483"/>
    <w:rsid w:val="00463222"/>
    <w:rsid w:val="00481E54"/>
    <w:rsid w:val="00484367"/>
    <w:rsid w:val="00491FDB"/>
    <w:rsid w:val="004D4522"/>
    <w:rsid w:val="004D550F"/>
    <w:rsid w:val="004D5771"/>
    <w:rsid w:val="004E3FA5"/>
    <w:rsid w:val="004F3764"/>
    <w:rsid w:val="004F5463"/>
    <w:rsid w:val="004F5A88"/>
    <w:rsid w:val="005023BD"/>
    <w:rsid w:val="00506369"/>
    <w:rsid w:val="005268A8"/>
    <w:rsid w:val="00527281"/>
    <w:rsid w:val="0053081A"/>
    <w:rsid w:val="00543A12"/>
    <w:rsid w:val="00552488"/>
    <w:rsid w:val="00565D0A"/>
    <w:rsid w:val="005704D1"/>
    <w:rsid w:val="005758CB"/>
    <w:rsid w:val="005763DF"/>
    <w:rsid w:val="00582F29"/>
    <w:rsid w:val="005B5010"/>
    <w:rsid w:val="005C415A"/>
    <w:rsid w:val="005C4B64"/>
    <w:rsid w:val="005D6DAF"/>
    <w:rsid w:val="005F0D9C"/>
    <w:rsid w:val="00611BD0"/>
    <w:rsid w:val="006123A6"/>
    <w:rsid w:val="00613177"/>
    <w:rsid w:val="00614456"/>
    <w:rsid w:val="00623311"/>
    <w:rsid w:val="006341A6"/>
    <w:rsid w:val="00644915"/>
    <w:rsid w:val="006711B4"/>
    <w:rsid w:val="006737E4"/>
    <w:rsid w:val="006807DC"/>
    <w:rsid w:val="006A5DB4"/>
    <w:rsid w:val="006A7529"/>
    <w:rsid w:val="006A7AAB"/>
    <w:rsid w:val="006B5049"/>
    <w:rsid w:val="006C3AC6"/>
    <w:rsid w:val="006C5400"/>
    <w:rsid w:val="006E60F7"/>
    <w:rsid w:val="00700B84"/>
    <w:rsid w:val="00710AA3"/>
    <w:rsid w:val="00710B9F"/>
    <w:rsid w:val="00721FF0"/>
    <w:rsid w:val="00730CA4"/>
    <w:rsid w:val="00747CCB"/>
    <w:rsid w:val="00752E42"/>
    <w:rsid w:val="007532AC"/>
    <w:rsid w:val="0076114A"/>
    <w:rsid w:val="00770307"/>
    <w:rsid w:val="00770501"/>
    <w:rsid w:val="0078127F"/>
    <w:rsid w:val="00785016"/>
    <w:rsid w:val="007A735B"/>
    <w:rsid w:val="007B1B29"/>
    <w:rsid w:val="007D3EA3"/>
    <w:rsid w:val="007D48F4"/>
    <w:rsid w:val="007F372F"/>
    <w:rsid w:val="00801237"/>
    <w:rsid w:val="00805613"/>
    <w:rsid w:val="00821C6D"/>
    <w:rsid w:val="00845F21"/>
    <w:rsid w:val="00860732"/>
    <w:rsid w:val="00861ABB"/>
    <w:rsid w:val="00862D20"/>
    <w:rsid w:val="00870A04"/>
    <w:rsid w:val="00884A86"/>
    <w:rsid w:val="0089150A"/>
    <w:rsid w:val="00893BEC"/>
    <w:rsid w:val="00896E7A"/>
    <w:rsid w:val="008A0114"/>
    <w:rsid w:val="008C1CD6"/>
    <w:rsid w:val="008C44FC"/>
    <w:rsid w:val="008D44ED"/>
    <w:rsid w:val="008E156A"/>
    <w:rsid w:val="008E2BB9"/>
    <w:rsid w:val="009110DE"/>
    <w:rsid w:val="00913746"/>
    <w:rsid w:val="00914D45"/>
    <w:rsid w:val="00921059"/>
    <w:rsid w:val="00925C8D"/>
    <w:rsid w:val="0092617A"/>
    <w:rsid w:val="009275C4"/>
    <w:rsid w:val="00960F4D"/>
    <w:rsid w:val="00967A8B"/>
    <w:rsid w:val="0098184D"/>
    <w:rsid w:val="0098494F"/>
    <w:rsid w:val="00984CFB"/>
    <w:rsid w:val="009A35D2"/>
    <w:rsid w:val="009A3FBA"/>
    <w:rsid w:val="009B747D"/>
    <w:rsid w:val="009D3282"/>
    <w:rsid w:val="009E0B9A"/>
    <w:rsid w:val="009E2933"/>
    <w:rsid w:val="009F02FC"/>
    <w:rsid w:val="009F49B6"/>
    <w:rsid w:val="00A02A9E"/>
    <w:rsid w:val="00A23BB3"/>
    <w:rsid w:val="00A24BC2"/>
    <w:rsid w:val="00A253DA"/>
    <w:rsid w:val="00A302D9"/>
    <w:rsid w:val="00A51A6F"/>
    <w:rsid w:val="00A60264"/>
    <w:rsid w:val="00A62752"/>
    <w:rsid w:val="00A726D2"/>
    <w:rsid w:val="00A80D06"/>
    <w:rsid w:val="00A82A42"/>
    <w:rsid w:val="00A849DE"/>
    <w:rsid w:val="00A84AC7"/>
    <w:rsid w:val="00A920E5"/>
    <w:rsid w:val="00A97999"/>
    <w:rsid w:val="00AA5ACF"/>
    <w:rsid w:val="00AA6DD1"/>
    <w:rsid w:val="00AC1857"/>
    <w:rsid w:val="00AC61FE"/>
    <w:rsid w:val="00AD6109"/>
    <w:rsid w:val="00AD6B1A"/>
    <w:rsid w:val="00AD7B47"/>
    <w:rsid w:val="00AE4F9D"/>
    <w:rsid w:val="00AE64F7"/>
    <w:rsid w:val="00B04444"/>
    <w:rsid w:val="00B135F3"/>
    <w:rsid w:val="00B141B2"/>
    <w:rsid w:val="00B2201B"/>
    <w:rsid w:val="00B5784C"/>
    <w:rsid w:val="00B608D6"/>
    <w:rsid w:val="00B74782"/>
    <w:rsid w:val="00B841F1"/>
    <w:rsid w:val="00BA3516"/>
    <w:rsid w:val="00BB18EA"/>
    <w:rsid w:val="00BB31CF"/>
    <w:rsid w:val="00BB527A"/>
    <w:rsid w:val="00BD2528"/>
    <w:rsid w:val="00BE2F32"/>
    <w:rsid w:val="00BF013F"/>
    <w:rsid w:val="00BF6617"/>
    <w:rsid w:val="00BF728C"/>
    <w:rsid w:val="00C12FD5"/>
    <w:rsid w:val="00C16186"/>
    <w:rsid w:val="00C22076"/>
    <w:rsid w:val="00C3782B"/>
    <w:rsid w:val="00C41C8F"/>
    <w:rsid w:val="00C42454"/>
    <w:rsid w:val="00C67142"/>
    <w:rsid w:val="00C72B16"/>
    <w:rsid w:val="00C749E8"/>
    <w:rsid w:val="00C82CBF"/>
    <w:rsid w:val="00CA340F"/>
    <w:rsid w:val="00CB24F9"/>
    <w:rsid w:val="00CB4B39"/>
    <w:rsid w:val="00CC3388"/>
    <w:rsid w:val="00CC35B8"/>
    <w:rsid w:val="00CD28E3"/>
    <w:rsid w:val="00CE3B73"/>
    <w:rsid w:val="00CF1B95"/>
    <w:rsid w:val="00D0015B"/>
    <w:rsid w:val="00D01F36"/>
    <w:rsid w:val="00D241D1"/>
    <w:rsid w:val="00D30B5A"/>
    <w:rsid w:val="00D42207"/>
    <w:rsid w:val="00D46435"/>
    <w:rsid w:val="00D468DA"/>
    <w:rsid w:val="00D707AF"/>
    <w:rsid w:val="00D77C4B"/>
    <w:rsid w:val="00D82C72"/>
    <w:rsid w:val="00DB09E6"/>
    <w:rsid w:val="00DC12D8"/>
    <w:rsid w:val="00DF0803"/>
    <w:rsid w:val="00DF5697"/>
    <w:rsid w:val="00DF6EE7"/>
    <w:rsid w:val="00E02497"/>
    <w:rsid w:val="00E30D10"/>
    <w:rsid w:val="00E334CB"/>
    <w:rsid w:val="00E41400"/>
    <w:rsid w:val="00E4458E"/>
    <w:rsid w:val="00E62316"/>
    <w:rsid w:val="00E70271"/>
    <w:rsid w:val="00E85563"/>
    <w:rsid w:val="00E96973"/>
    <w:rsid w:val="00E97398"/>
    <w:rsid w:val="00EA7AE2"/>
    <w:rsid w:val="00EC112C"/>
    <w:rsid w:val="00EC7046"/>
    <w:rsid w:val="00ED1CA6"/>
    <w:rsid w:val="00F00E84"/>
    <w:rsid w:val="00F00EFA"/>
    <w:rsid w:val="00F0247D"/>
    <w:rsid w:val="00F07EBF"/>
    <w:rsid w:val="00F150C2"/>
    <w:rsid w:val="00F23D7B"/>
    <w:rsid w:val="00F55DD6"/>
    <w:rsid w:val="00F721C3"/>
    <w:rsid w:val="00F744F1"/>
    <w:rsid w:val="00F74A9B"/>
    <w:rsid w:val="00FB31B5"/>
    <w:rsid w:val="00FC23FB"/>
    <w:rsid w:val="00FC5660"/>
    <w:rsid w:val="00FC6B6A"/>
    <w:rsid w:val="00FD38B4"/>
    <w:rsid w:val="00FD784D"/>
    <w:rsid w:val="00FE1766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0"/>
  </w:style>
  <w:style w:type="paragraph" w:styleId="1">
    <w:name w:val="heading 1"/>
    <w:basedOn w:val="a"/>
    <w:next w:val="a"/>
    <w:link w:val="10"/>
    <w:uiPriority w:val="9"/>
    <w:qFormat/>
    <w:rsid w:val="00C67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4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14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67142"/>
    <w:pPr>
      <w:shd w:val="clear" w:color="auto" w:fill="E1E1E1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52488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14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14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4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8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14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714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714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C6714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E1E1E1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552488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714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714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List Paragraph"/>
    <w:basedOn w:val="a"/>
    <w:uiPriority w:val="34"/>
    <w:qFormat/>
    <w:rsid w:val="00721FF0"/>
    <w:pPr>
      <w:ind w:left="720"/>
      <w:contextualSpacing/>
    </w:pPr>
  </w:style>
  <w:style w:type="table" w:styleId="a4">
    <w:name w:val="Table Grid"/>
    <w:basedOn w:val="a1"/>
    <w:uiPriority w:val="59"/>
    <w:rsid w:val="0072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1F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unhideWhenUsed/>
    <w:rsid w:val="0072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21F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1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21F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1FF0"/>
  </w:style>
  <w:style w:type="paragraph" w:customStyle="1" w:styleId="c10">
    <w:name w:val="c10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F0"/>
  </w:style>
  <w:style w:type="character" w:customStyle="1" w:styleId="c12">
    <w:name w:val="c12"/>
    <w:basedOn w:val="a0"/>
    <w:rsid w:val="00721FF0"/>
  </w:style>
  <w:style w:type="paragraph" w:customStyle="1" w:styleId="c0">
    <w:name w:val="c0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1FF0"/>
  </w:style>
  <w:style w:type="character" w:customStyle="1" w:styleId="c43">
    <w:name w:val="c43"/>
    <w:basedOn w:val="a0"/>
    <w:rsid w:val="00721FF0"/>
  </w:style>
  <w:style w:type="character" w:customStyle="1" w:styleId="c16">
    <w:name w:val="c16"/>
    <w:basedOn w:val="a0"/>
    <w:rsid w:val="00721FF0"/>
  </w:style>
  <w:style w:type="character" w:customStyle="1" w:styleId="c15">
    <w:name w:val="c15"/>
    <w:basedOn w:val="a0"/>
    <w:rsid w:val="00721FF0"/>
  </w:style>
  <w:style w:type="character" w:customStyle="1" w:styleId="327">
    <w:name w:val="Заголовок №3 (27)_"/>
    <w:basedOn w:val="a0"/>
    <w:link w:val="3270"/>
    <w:rsid w:val="00CB4B3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CB4B3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basedOn w:val="327"/>
    <w:rsid w:val="00CB4B39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-3">
    <w:name w:val="Colorful Grid Accent 3"/>
    <w:basedOn w:val="a1"/>
    <w:uiPriority w:val="73"/>
    <w:rsid w:val="005524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insideH w:val="single" w:sz="4" w:space="0" w:color="E1E1E1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E1E1E1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E1E1E1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52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D48F4"/>
    <w:rPr>
      <w:b/>
      <w:bCs/>
    </w:rPr>
  </w:style>
  <w:style w:type="character" w:styleId="ab">
    <w:name w:val="Hyperlink"/>
    <w:basedOn w:val="a0"/>
    <w:uiPriority w:val="99"/>
    <w:unhideWhenUsed/>
    <w:rsid w:val="00282AD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rsid w:val="005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List Accent 4"/>
    <w:basedOn w:val="a1"/>
    <w:uiPriority w:val="61"/>
    <w:rsid w:val="004D577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1E1E1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4D57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1E1E1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E1E1E1" w:themeFill="background1"/>
      </w:tcPr>
    </w:tblStylePr>
  </w:style>
  <w:style w:type="table" w:styleId="-40">
    <w:name w:val="Light Shading Accent 4"/>
    <w:basedOn w:val="a1"/>
    <w:uiPriority w:val="60"/>
    <w:rsid w:val="00C67142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C6714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67142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C6714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C6714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C6714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C6714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1">
    <w:name w:val="Emphasis"/>
    <w:uiPriority w:val="20"/>
    <w:qFormat/>
    <w:rsid w:val="00C6714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C671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4">
    <w:name w:val="Subtle Emphasis"/>
    <w:uiPriority w:val="19"/>
    <w:qFormat/>
    <w:rsid w:val="00C67142"/>
    <w:rPr>
      <w:i/>
      <w:iCs/>
    </w:rPr>
  </w:style>
  <w:style w:type="character" w:styleId="af5">
    <w:name w:val="Intense Emphasis"/>
    <w:uiPriority w:val="21"/>
    <w:qFormat/>
    <w:rsid w:val="00C6714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C67142"/>
    <w:rPr>
      <w:smallCaps/>
    </w:rPr>
  </w:style>
  <w:style w:type="character" w:styleId="af7">
    <w:name w:val="Intense Reference"/>
    <w:uiPriority w:val="32"/>
    <w:qFormat/>
    <w:rsid w:val="00C67142"/>
    <w:rPr>
      <w:b/>
      <w:bCs/>
      <w:smallCaps/>
    </w:rPr>
  </w:style>
  <w:style w:type="character" w:styleId="af8">
    <w:name w:val="Book Title"/>
    <w:basedOn w:val="a0"/>
    <w:uiPriority w:val="33"/>
    <w:qFormat/>
    <w:rsid w:val="00C67142"/>
    <w:rPr>
      <w:i/>
      <w:iCs/>
      <w:smallCaps/>
      <w:spacing w:val="5"/>
    </w:rPr>
  </w:style>
  <w:style w:type="character" w:customStyle="1" w:styleId="af9">
    <w:name w:val="Основной текст_"/>
    <w:basedOn w:val="a0"/>
    <w:link w:val="41"/>
    <w:rsid w:val="00C671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C67142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 (3)_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f9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3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Основной текст + Полужирный"/>
    <w:basedOn w:val="af9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5">
    <w:name w:val="Основной текст (3)"/>
    <w:basedOn w:val="33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6">
    <w:name w:val="Заголовок №3_"/>
    <w:basedOn w:val="a0"/>
    <w:link w:val="37"/>
    <w:rsid w:val="00C671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C67142"/>
    <w:pPr>
      <w:widowControl w:val="0"/>
      <w:shd w:val="clear" w:color="auto" w:fill="FFFFFF"/>
      <w:spacing w:after="0" w:line="48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8">
    <w:name w:val="Заголовок №3 + Полужирный"/>
    <w:basedOn w:val="36"/>
    <w:rsid w:val="00C671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f9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1">
    <w:name w:val="Основной текст (6)_"/>
    <w:basedOn w:val="a0"/>
    <w:link w:val="62"/>
    <w:rsid w:val="00C67142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7142"/>
    <w:pPr>
      <w:widowControl w:val="0"/>
      <w:shd w:val="clear" w:color="auto" w:fill="FFFFFF"/>
      <w:spacing w:after="60" w:line="235" w:lineRule="exact"/>
      <w:ind w:hanging="280"/>
      <w:jc w:val="both"/>
    </w:pPr>
    <w:rPr>
      <w:rFonts w:ascii="Sylfaen" w:eastAsia="Sylfaen" w:hAnsi="Sylfaen" w:cs="Sylfaen"/>
      <w:b/>
      <w:bCs/>
      <w:sz w:val="17"/>
      <w:szCs w:val="17"/>
    </w:rPr>
  </w:style>
  <w:style w:type="character" w:customStyle="1" w:styleId="63">
    <w:name w:val="Основной текст (6) + Не полужирный"/>
    <w:basedOn w:val="61"/>
    <w:rsid w:val="00C67142"/>
    <w:rPr>
      <w:rFonts w:ascii="Sylfaen" w:eastAsia="Sylfaen" w:hAnsi="Sylfaen" w:cs="Sylfae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6714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6714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23">
    <w:name w:val="Подпись к таблице (2)_"/>
    <w:basedOn w:val="a0"/>
    <w:link w:val="24"/>
    <w:rsid w:val="00C6714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6714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Sylfaen85pt">
    <w:name w:val="Основной текст + Sylfaen;8;5 pt"/>
    <w:basedOn w:val="af9"/>
    <w:rsid w:val="00C671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TimesNewRoman9pt">
    <w:name w:val="Основной текст (7) + Times New Roman;9 pt;Курсив"/>
    <w:basedOn w:val="71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utback">
    <w:name w:val="butback"/>
    <w:basedOn w:val="a0"/>
    <w:rsid w:val="00C67142"/>
  </w:style>
  <w:style w:type="character" w:customStyle="1" w:styleId="submenu-table">
    <w:name w:val="submenu-table"/>
    <w:basedOn w:val="a0"/>
    <w:rsid w:val="00C67142"/>
  </w:style>
  <w:style w:type="paragraph" w:customStyle="1" w:styleId="13">
    <w:name w:val="Без интервала1"/>
    <w:link w:val="NoSpacingChar"/>
    <w:rsid w:val="00C671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3"/>
    <w:locked/>
    <w:rsid w:val="00C67142"/>
    <w:rPr>
      <w:rFonts w:ascii="Calibri" w:eastAsia="Times New Roman" w:hAnsi="Calibri" w:cs="Times New Roman"/>
    </w:rPr>
  </w:style>
  <w:style w:type="character" w:customStyle="1" w:styleId="25">
    <w:name w:val="Заголовок №2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5pt">
    <w:name w:val="Основной текст + 11;5 pt;Полужирный;Курсив"/>
    <w:basedOn w:val="af9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9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f9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C67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character" w:customStyle="1" w:styleId="610">
    <w:name w:val="Основной текст (61)_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basedOn w:val="61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610"/>
    <w:rsid w:val="00C671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basedOn w:val="610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_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">
    <w:name w:val="Основной текст (61) + 12 pt;Курсив"/>
    <w:basedOn w:val="610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700">
    <w:name w:val="Основной текст (270)"/>
    <w:basedOn w:val="27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basedOn w:val="270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TimesNewRoman115pt">
    <w:name w:val="Основной текст (198) + Times New Roman;11;5 pt;Не полужирный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C671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ConsPlusNormal">
    <w:name w:val="ConsPlusNormal"/>
    <w:rsid w:val="00C67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rsid w:val="00C6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C67142"/>
    <w:rPr>
      <w:rFonts w:ascii="Courier New" w:eastAsia="Times New Roman" w:hAnsi="Courier New" w:cs="Courier New"/>
      <w:sz w:val="26"/>
      <w:szCs w:val="26"/>
      <w:lang w:eastAsia="ru-RU"/>
    </w:rPr>
  </w:style>
  <w:style w:type="table" w:styleId="-2">
    <w:name w:val="Light Shading Accent 2"/>
    <w:basedOn w:val="a1"/>
    <w:uiPriority w:val="60"/>
    <w:rsid w:val="0025106E"/>
    <w:pPr>
      <w:spacing w:after="0" w:line="240" w:lineRule="auto"/>
    </w:pPr>
    <w:rPr>
      <w:rFonts w:asciiTheme="majorHAnsi" w:eastAsiaTheme="majorEastAsia" w:hAnsiTheme="majorHAnsi" w:cstheme="majorBidi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b">
    <w:name w:val="Body Text"/>
    <w:basedOn w:val="a"/>
    <w:link w:val="afc"/>
    <w:uiPriority w:val="99"/>
    <w:semiHidden/>
    <w:unhideWhenUsed/>
    <w:rsid w:val="00E4140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41400"/>
  </w:style>
  <w:style w:type="character" w:customStyle="1" w:styleId="FontStyle223">
    <w:name w:val="Font Style223"/>
    <w:basedOn w:val="a0"/>
    <w:uiPriority w:val="99"/>
    <w:rsid w:val="009B747D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c2">
    <w:name w:val="c2"/>
    <w:basedOn w:val="a"/>
    <w:rsid w:val="00AD6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B1A"/>
  </w:style>
  <w:style w:type="paragraph" w:customStyle="1" w:styleId="msonormalbullet2gif">
    <w:name w:val="msonormalbullet2.gif"/>
    <w:basedOn w:val="a"/>
    <w:uiPriority w:val="99"/>
    <w:semiHidden/>
    <w:rsid w:val="007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F0"/>
  </w:style>
  <w:style w:type="paragraph" w:styleId="1">
    <w:name w:val="heading 1"/>
    <w:basedOn w:val="a"/>
    <w:next w:val="a"/>
    <w:link w:val="10"/>
    <w:uiPriority w:val="9"/>
    <w:qFormat/>
    <w:rsid w:val="00C67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4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14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67142"/>
    <w:pPr>
      <w:shd w:val="clear" w:color="auto" w:fill="E1E1E1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52488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14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14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4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8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14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714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714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C6714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E1E1E1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552488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714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714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List Paragraph"/>
    <w:basedOn w:val="a"/>
    <w:uiPriority w:val="34"/>
    <w:qFormat/>
    <w:rsid w:val="00721FF0"/>
    <w:pPr>
      <w:ind w:left="720"/>
      <w:contextualSpacing/>
    </w:pPr>
  </w:style>
  <w:style w:type="table" w:styleId="a4">
    <w:name w:val="Table Grid"/>
    <w:basedOn w:val="a1"/>
    <w:uiPriority w:val="59"/>
    <w:rsid w:val="0072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1F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unhideWhenUsed/>
    <w:rsid w:val="0072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21F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1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21F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1FF0"/>
  </w:style>
  <w:style w:type="paragraph" w:customStyle="1" w:styleId="c10">
    <w:name w:val="c10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F0"/>
  </w:style>
  <w:style w:type="character" w:customStyle="1" w:styleId="c12">
    <w:name w:val="c12"/>
    <w:basedOn w:val="a0"/>
    <w:rsid w:val="00721FF0"/>
  </w:style>
  <w:style w:type="paragraph" w:customStyle="1" w:styleId="c0">
    <w:name w:val="c0"/>
    <w:basedOn w:val="a"/>
    <w:rsid w:val="0072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1FF0"/>
  </w:style>
  <w:style w:type="character" w:customStyle="1" w:styleId="c43">
    <w:name w:val="c43"/>
    <w:basedOn w:val="a0"/>
    <w:rsid w:val="00721FF0"/>
  </w:style>
  <w:style w:type="character" w:customStyle="1" w:styleId="c16">
    <w:name w:val="c16"/>
    <w:basedOn w:val="a0"/>
    <w:rsid w:val="00721FF0"/>
  </w:style>
  <w:style w:type="character" w:customStyle="1" w:styleId="c15">
    <w:name w:val="c15"/>
    <w:basedOn w:val="a0"/>
    <w:rsid w:val="00721FF0"/>
  </w:style>
  <w:style w:type="character" w:customStyle="1" w:styleId="327">
    <w:name w:val="Заголовок №3 (27)_"/>
    <w:basedOn w:val="a0"/>
    <w:link w:val="3270"/>
    <w:rsid w:val="00CB4B3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CB4B3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basedOn w:val="327"/>
    <w:rsid w:val="00CB4B39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-3">
    <w:name w:val="Colorful Grid Accent 3"/>
    <w:basedOn w:val="a1"/>
    <w:uiPriority w:val="73"/>
    <w:rsid w:val="005524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insideH w:val="single" w:sz="4" w:space="0" w:color="E1E1E1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E1E1E1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E1E1E1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52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D48F4"/>
    <w:rPr>
      <w:b/>
      <w:bCs/>
    </w:rPr>
  </w:style>
  <w:style w:type="character" w:styleId="ab">
    <w:name w:val="Hyperlink"/>
    <w:basedOn w:val="a0"/>
    <w:uiPriority w:val="99"/>
    <w:unhideWhenUsed/>
    <w:rsid w:val="00282AD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rsid w:val="005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List Accent 4"/>
    <w:basedOn w:val="a1"/>
    <w:uiPriority w:val="61"/>
    <w:rsid w:val="004D577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1E1E1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4D57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1E1E1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E1E1E1" w:themeFill="background1"/>
      </w:tcPr>
    </w:tblStylePr>
  </w:style>
  <w:style w:type="table" w:styleId="-40">
    <w:name w:val="Light Shading Accent 4"/>
    <w:basedOn w:val="a1"/>
    <w:uiPriority w:val="60"/>
    <w:rsid w:val="00C67142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C6714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67142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C6714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C6714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C6714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C6714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1">
    <w:name w:val="Emphasis"/>
    <w:uiPriority w:val="20"/>
    <w:qFormat/>
    <w:rsid w:val="00C6714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C671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C67142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4">
    <w:name w:val="Subtle Emphasis"/>
    <w:uiPriority w:val="19"/>
    <w:qFormat/>
    <w:rsid w:val="00C67142"/>
    <w:rPr>
      <w:i/>
      <w:iCs/>
    </w:rPr>
  </w:style>
  <w:style w:type="character" w:styleId="af5">
    <w:name w:val="Intense Emphasis"/>
    <w:uiPriority w:val="21"/>
    <w:qFormat/>
    <w:rsid w:val="00C6714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C67142"/>
    <w:rPr>
      <w:smallCaps/>
    </w:rPr>
  </w:style>
  <w:style w:type="character" w:styleId="af7">
    <w:name w:val="Intense Reference"/>
    <w:uiPriority w:val="32"/>
    <w:qFormat/>
    <w:rsid w:val="00C67142"/>
    <w:rPr>
      <w:b/>
      <w:bCs/>
      <w:smallCaps/>
    </w:rPr>
  </w:style>
  <w:style w:type="character" w:styleId="af8">
    <w:name w:val="Book Title"/>
    <w:basedOn w:val="a0"/>
    <w:uiPriority w:val="33"/>
    <w:qFormat/>
    <w:rsid w:val="00C67142"/>
    <w:rPr>
      <w:i/>
      <w:iCs/>
      <w:smallCaps/>
      <w:spacing w:val="5"/>
    </w:rPr>
  </w:style>
  <w:style w:type="character" w:customStyle="1" w:styleId="af9">
    <w:name w:val="Основной текст_"/>
    <w:basedOn w:val="a0"/>
    <w:link w:val="41"/>
    <w:rsid w:val="00C671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C67142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 (3)_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f9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3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Основной текст + Полужирный"/>
    <w:basedOn w:val="af9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5">
    <w:name w:val="Основной текст (3)"/>
    <w:basedOn w:val="33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6">
    <w:name w:val="Заголовок №3_"/>
    <w:basedOn w:val="a0"/>
    <w:link w:val="37"/>
    <w:rsid w:val="00C671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C67142"/>
    <w:pPr>
      <w:widowControl w:val="0"/>
      <w:shd w:val="clear" w:color="auto" w:fill="FFFFFF"/>
      <w:spacing w:after="0" w:line="48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8">
    <w:name w:val="Заголовок №3 + Полужирный"/>
    <w:basedOn w:val="36"/>
    <w:rsid w:val="00C671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f9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1">
    <w:name w:val="Основной текст (6)_"/>
    <w:basedOn w:val="a0"/>
    <w:link w:val="62"/>
    <w:rsid w:val="00C67142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7142"/>
    <w:pPr>
      <w:widowControl w:val="0"/>
      <w:shd w:val="clear" w:color="auto" w:fill="FFFFFF"/>
      <w:spacing w:after="60" w:line="235" w:lineRule="exact"/>
      <w:ind w:hanging="280"/>
      <w:jc w:val="both"/>
    </w:pPr>
    <w:rPr>
      <w:rFonts w:ascii="Sylfaen" w:eastAsia="Sylfaen" w:hAnsi="Sylfaen" w:cs="Sylfaen"/>
      <w:b/>
      <w:bCs/>
      <w:sz w:val="17"/>
      <w:szCs w:val="17"/>
    </w:rPr>
  </w:style>
  <w:style w:type="character" w:customStyle="1" w:styleId="63">
    <w:name w:val="Основной текст (6) + Не полужирный"/>
    <w:basedOn w:val="61"/>
    <w:rsid w:val="00C67142"/>
    <w:rPr>
      <w:rFonts w:ascii="Sylfaen" w:eastAsia="Sylfaen" w:hAnsi="Sylfaen" w:cs="Sylfae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6714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6714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23">
    <w:name w:val="Подпись к таблице (2)_"/>
    <w:basedOn w:val="a0"/>
    <w:link w:val="24"/>
    <w:rsid w:val="00C6714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6714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Sylfaen85pt">
    <w:name w:val="Основной текст + Sylfaen;8;5 pt"/>
    <w:basedOn w:val="af9"/>
    <w:rsid w:val="00C671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TimesNewRoman9pt">
    <w:name w:val="Основной текст (7) + Times New Roman;9 pt;Курсив"/>
    <w:basedOn w:val="71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utback">
    <w:name w:val="butback"/>
    <w:basedOn w:val="a0"/>
    <w:rsid w:val="00C67142"/>
  </w:style>
  <w:style w:type="character" w:customStyle="1" w:styleId="submenu-table">
    <w:name w:val="submenu-table"/>
    <w:basedOn w:val="a0"/>
    <w:rsid w:val="00C67142"/>
  </w:style>
  <w:style w:type="paragraph" w:customStyle="1" w:styleId="13">
    <w:name w:val="Без интервала1"/>
    <w:link w:val="NoSpacingChar"/>
    <w:rsid w:val="00C671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3"/>
    <w:locked/>
    <w:rsid w:val="00C67142"/>
    <w:rPr>
      <w:rFonts w:ascii="Calibri" w:eastAsia="Times New Roman" w:hAnsi="Calibri" w:cs="Times New Roman"/>
    </w:rPr>
  </w:style>
  <w:style w:type="character" w:customStyle="1" w:styleId="25">
    <w:name w:val="Заголовок №2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5pt">
    <w:name w:val="Основной текст + 11;5 pt;Полужирный;Курсив"/>
    <w:basedOn w:val="af9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9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f9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C67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character" w:customStyle="1" w:styleId="610">
    <w:name w:val="Основной текст (61)_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basedOn w:val="61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610"/>
    <w:rsid w:val="00C671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basedOn w:val="610"/>
    <w:rsid w:val="00C671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_"/>
    <w:basedOn w:val="a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12pt">
    <w:name w:val="Основной текст (61) + 12 pt;Курсив"/>
    <w:basedOn w:val="610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700">
    <w:name w:val="Основной текст (270)"/>
    <w:basedOn w:val="270"/>
    <w:rsid w:val="00C6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basedOn w:val="270"/>
    <w:rsid w:val="00C6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TimesNewRoman115pt">
    <w:name w:val="Основной текст (198) + Times New Roman;11;5 pt;Не полужирный"/>
    <w:basedOn w:val="a0"/>
    <w:rsid w:val="00C6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C671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ConsPlusNormal">
    <w:name w:val="ConsPlusNormal"/>
    <w:rsid w:val="00C67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rsid w:val="00C6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C67142"/>
    <w:rPr>
      <w:rFonts w:ascii="Courier New" w:eastAsia="Times New Roman" w:hAnsi="Courier New" w:cs="Courier New"/>
      <w:sz w:val="26"/>
      <w:szCs w:val="26"/>
      <w:lang w:eastAsia="ru-RU"/>
    </w:rPr>
  </w:style>
  <w:style w:type="table" w:styleId="-2">
    <w:name w:val="Light Shading Accent 2"/>
    <w:basedOn w:val="a1"/>
    <w:uiPriority w:val="60"/>
    <w:rsid w:val="0025106E"/>
    <w:pPr>
      <w:spacing w:after="0" w:line="240" w:lineRule="auto"/>
    </w:pPr>
    <w:rPr>
      <w:rFonts w:asciiTheme="majorHAnsi" w:eastAsiaTheme="majorEastAsia" w:hAnsiTheme="majorHAnsi" w:cstheme="majorBidi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b">
    <w:name w:val="Body Text"/>
    <w:basedOn w:val="a"/>
    <w:link w:val="afc"/>
    <w:uiPriority w:val="99"/>
    <w:semiHidden/>
    <w:unhideWhenUsed/>
    <w:rsid w:val="00E4140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41400"/>
  </w:style>
  <w:style w:type="character" w:customStyle="1" w:styleId="FontStyle223">
    <w:name w:val="Font Style223"/>
    <w:basedOn w:val="a0"/>
    <w:uiPriority w:val="99"/>
    <w:rsid w:val="009B747D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c2">
    <w:name w:val="c2"/>
    <w:basedOn w:val="a"/>
    <w:rsid w:val="00AD6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43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DADADA"/>
                                    <w:right w:val="none" w:sz="0" w:space="0" w:color="auto"/>
                                  </w:divBdr>
                                  <w:divsChild>
                                    <w:div w:id="13444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Mishu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54</Pages>
  <Words>12870</Words>
  <Characters>73360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2014-07-31T19:09:00Z</cp:lastPrinted>
  <dcterms:created xsi:type="dcterms:W3CDTF">2014-05-19T19:23:00Z</dcterms:created>
  <dcterms:modified xsi:type="dcterms:W3CDTF">2015-10-13T00:47:00Z</dcterms:modified>
</cp:coreProperties>
</file>